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DF2758" w:rsidRDefault="00DF2758">
      <w:pPr>
        <w:spacing w:line="1" w:lineRule="exact"/>
        <w:rPr>
          <w:rFonts w:ascii="Times New Roman" w:hAnsi="Times New Roman" w:cs="Times New Roman"/>
        </w:rPr>
      </w:pPr>
      <w:r w:rsidRPr="00DF2758">
        <w:rPr>
          <w:rFonts w:ascii="Times New Roman" w:hAnsi="Times New Roman" w:cs="Times New Roman"/>
        </w:rPr>
        <w:t xml:space="preserve"> </w:t>
      </w:r>
    </w:p>
    <w:p w:rsidR="00B65FB4" w:rsidRPr="00C008E5" w:rsidRDefault="00B65FB4" w:rsidP="00B65FB4"/>
    <w:tbl>
      <w:tblPr>
        <w:tblpPr w:leftFromText="180" w:rightFromText="180" w:vertAnchor="page" w:horzAnchor="margin" w:tblpXSpec="center" w:tblpY="73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B65FB4" w:rsidRPr="00675042" w:rsidTr="00420A45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B65FB4" w:rsidRPr="00675042" w:rsidRDefault="00B65FB4" w:rsidP="00420A4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b/>
                <w:noProof/>
                <w:color w:val="auto"/>
                <w:lang w:bidi="ar-SA"/>
              </w:rPr>
              <w:drawing>
                <wp:inline distT="0" distB="0" distL="0" distR="0" wp14:anchorId="74ACAC5C" wp14:editId="1F5D4660">
                  <wp:extent cx="1038225" cy="10763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B65FB4" w:rsidRPr="00675042" w:rsidRDefault="00B65FB4" w:rsidP="00420A45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B65FB4" w:rsidRPr="00675042" w:rsidTr="00420A45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B65FB4" w:rsidRPr="00675042" w:rsidRDefault="00B65FB4" w:rsidP="00420A4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B65FB4" w:rsidRPr="00675042" w:rsidRDefault="00B65FB4" w:rsidP="00420A45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</w:t>
            </w:r>
          </w:p>
          <w:p w:rsidR="00B65FB4" w:rsidRPr="00675042" w:rsidRDefault="00B65FB4" w:rsidP="00420A45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образовательное учреждение</w:t>
            </w:r>
          </w:p>
        </w:tc>
      </w:tr>
      <w:tr w:rsidR="00B65FB4" w:rsidRPr="00675042" w:rsidTr="00420A45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B65FB4" w:rsidRPr="00675042" w:rsidRDefault="00B65FB4" w:rsidP="00420A4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B65FB4" w:rsidRPr="00675042" w:rsidRDefault="00B65FB4" w:rsidP="00420A45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7504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B65FB4" w:rsidRPr="00675042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lang w:eastAsia="en-US"/>
        </w:rPr>
      </w:pP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5335"/>
      </w:tblGrid>
      <w:tr w:rsidR="00B65FB4" w:rsidRPr="00675042" w:rsidTr="00420A45">
        <w:tc>
          <w:tcPr>
            <w:tcW w:w="6052" w:type="dxa"/>
          </w:tcPr>
          <w:p w:rsidR="00B65FB4" w:rsidRPr="00675042" w:rsidRDefault="00B65FB4" w:rsidP="00420A45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B65FB4" w:rsidRPr="00675042" w:rsidTr="00420A45">
        <w:tc>
          <w:tcPr>
            <w:tcW w:w="6052" w:type="dxa"/>
          </w:tcPr>
          <w:p w:rsidR="00B65FB4" w:rsidRPr="00675042" w:rsidRDefault="00B65FB4" w:rsidP="00420A45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B65FB4" w:rsidRPr="00675042" w:rsidRDefault="00B65FB4" w:rsidP="00420A45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B65FB4" w:rsidRPr="00675042" w:rsidTr="00420A45">
        <w:tc>
          <w:tcPr>
            <w:tcW w:w="6052" w:type="dxa"/>
          </w:tcPr>
          <w:p w:rsidR="00B65FB4" w:rsidRPr="00675042" w:rsidRDefault="00B65FB4" w:rsidP="00420A45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50-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675042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18.05.2024 </w:t>
            </w:r>
            <w:r w:rsidRPr="00675042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B65FB4" w:rsidRPr="00675042" w:rsidRDefault="00B65FB4" w:rsidP="00420A45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1968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</w:p>
        </w:tc>
      </w:tr>
    </w:tbl>
    <w:p w:rsidR="00DF2758" w:rsidRDefault="00DF2758" w:rsidP="00DF2758">
      <w:pPr>
        <w:rPr>
          <w:rFonts w:ascii="Times New Roman" w:hAnsi="Times New Roman" w:cs="Times New Roman"/>
        </w:rPr>
      </w:pPr>
    </w:p>
    <w:p w:rsidR="00DF2758" w:rsidRPr="00DF2758" w:rsidRDefault="00B65FB4" w:rsidP="00DF2758">
      <w:pPr>
        <w:tabs>
          <w:tab w:val="left" w:pos="12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t xml:space="preserve"> </w:t>
      </w:r>
    </w:p>
    <w:p w:rsidR="00D64639" w:rsidRPr="00DF2758" w:rsidRDefault="00DF2758" w:rsidP="00DF2758">
      <w:pPr>
        <w:tabs>
          <w:tab w:val="left" w:pos="1290"/>
        </w:tabs>
        <w:rPr>
          <w:rFonts w:ascii="Times New Roman" w:hAnsi="Times New Roman" w:cs="Times New Roman"/>
        </w:rPr>
      </w:pPr>
      <w:r w:rsidRPr="00DF2758">
        <w:rPr>
          <w:rFonts w:ascii="Times New Roman" w:hAnsi="Times New Roman" w:cs="Times New Roman"/>
        </w:rPr>
        <w:tab/>
      </w:r>
    </w:p>
    <w:p w:rsidR="00B65FB4" w:rsidRPr="00675042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  <w:t>ФОНД ОЦЕНОЧНЫХ СРЕДСТВ</w:t>
      </w:r>
    </w:p>
    <w:p w:rsidR="00B65FB4" w:rsidRPr="00675042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" w:hanging="1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bidi="ar-SA"/>
        </w:rPr>
      </w:pPr>
    </w:p>
    <w:p w:rsidR="00B65FB4" w:rsidRPr="00675042" w:rsidRDefault="00B65FB4" w:rsidP="00B65FB4">
      <w:pPr>
        <w:widowControl/>
        <w:tabs>
          <w:tab w:val="left" w:pos="0"/>
        </w:tabs>
        <w:spacing w:before="120" w:line="276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B65FB4" w:rsidRPr="00675042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дисциплине</w:t>
      </w:r>
      <w:r w:rsidR="001D59F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ПП</w:t>
      </w: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675042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ПМ</w:t>
      </w: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.0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2</w:t>
      </w: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Педагогическая деятельность по проектированию</w:t>
      </w:r>
    </w:p>
    <w:p w:rsidR="00B65FB4" w:rsidRPr="00675042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7504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реализации и анализу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внеурочной деятельности обучающихся</w:t>
      </w:r>
    </w:p>
    <w:p w:rsidR="00B65FB4" w:rsidRPr="00675042" w:rsidRDefault="00B65FB4" w:rsidP="00B65FB4">
      <w:pPr>
        <w:widowControl/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специальности</w:t>
      </w:r>
    </w:p>
    <w:p w:rsidR="00B65FB4" w:rsidRPr="00675042" w:rsidRDefault="00B65FB4" w:rsidP="00B65FB4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44.02.02 Преподавание в начальных классах.</w:t>
      </w:r>
      <w:r w:rsidRPr="0067504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B65FB4" w:rsidRPr="00675042" w:rsidRDefault="00B65FB4" w:rsidP="00B65F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675042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</w:p>
    <w:p w:rsidR="001D59F9" w:rsidRDefault="00B65FB4" w:rsidP="00B65F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</w:pPr>
      <w:r w:rsidRPr="00675042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(комплексный дифференцированный зачет</w:t>
      </w:r>
      <w:r w:rsidR="001D59F9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/</w:t>
      </w:r>
    </w:p>
    <w:p w:rsidR="00B65FB4" w:rsidRPr="00675042" w:rsidRDefault="001D59F9" w:rsidP="00B65F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дифференцированный зачет</w:t>
      </w:r>
      <w:r w:rsidR="00B65FB4" w:rsidRPr="00675042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DF2758" w:rsidRDefault="00DF2758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Pr="00B65FB4" w:rsidRDefault="00B65FB4" w:rsidP="00B65FB4">
      <w:pPr>
        <w:pStyle w:val="1"/>
        <w:ind w:left="820" w:firstLine="780"/>
        <w:jc w:val="both"/>
        <w:rPr>
          <w:b/>
          <w:bCs/>
          <w:sz w:val="26"/>
          <w:szCs w:val="26"/>
        </w:rPr>
      </w:pPr>
      <w:r>
        <w:rPr>
          <w:b/>
          <w:bCs/>
        </w:rPr>
        <w:tab/>
      </w:r>
    </w:p>
    <w:p w:rsidR="00B65FB4" w:rsidRPr="00B65FB4" w:rsidRDefault="00B65FB4" w:rsidP="00B65FB4">
      <w:pPr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</w:rPr>
      </w:pPr>
      <w:r w:rsidRPr="00B65FB4">
        <w:rPr>
          <w:rFonts w:ascii="Times New Roman" w:eastAsia="Calibri" w:hAnsi="Times New Roman" w:cs="Times New Roman"/>
        </w:rPr>
        <w:t>Грозный -2024</w:t>
      </w:r>
    </w:p>
    <w:p w:rsidR="00B65FB4" w:rsidRPr="00B65FB4" w:rsidRDefault="00B65FB4" w:rsidP="00B65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41"/>
        <w:rPr>
          <w:rFonts w:ascii="Times New Roman" w:eastAsia="Calibri" w:hAnsi="Times New Roman" w:cs="Times New Roman"/>
          <w:lang w:eastAsia="en-US" w:bidi="ar-SA"/>
        </w:rPr>
      </w:pPr>
      <w:r w:rsidRPr="00B65FB4">
        <w:rPr>
          <w:rFonts w:ascii="Times New Roman" w:eastAsia="Calibri" w:hAnsi="Times New Roman" w:cs="Times New Roman"/>
          <w:lang w:eastAsia="en-US" w:bidi="ar-SA"/>
        </w:rPr>
        <w:lastRenderedPageBreak/>
        <w:t>Фонд оценочных средств</w:t>
      </w:r>
      <w:r w:rsidRPr="00B65FB4">
        <w:rPr>
          <w:rFonts w:ascii="Times New Roman" w:eastAsia="Calibri" w:hAnsi="Times New Roman" w:cs="Times New Roman"/>
          <w:bCs/>
          <w:lang w:eastAsia="en-US" w:bidi="ar-SA"/>
        </w:rPr>
        <w:t xml:space="preserve"> по </w:t>
      </w:r>
      <w:r w:rsidR="001D59F9">
        <w:rPr>
          <w:rFonts w:ascii="Times New Roman" w:eastAsia="Calibri" w:hAnsi="Times New Roman" w:cs="Times New Roman"/>
          <w:bCs/>
          <w:lang w:eastAsia="en-US" w:bidi="ar-SA"/>
        </w:rPr>
        <w:t>производственной практике</w:t>
      </w:r>
      <w:bookmarkStart w:id="0" w:name="_GoBack"/>
      <w:bookmarkEnd w:id="0"/>
      <w:r w:rsidRPr="00B65FB4">
        <w:rPr>
          <w:rFonts w:ascii="Times New Roman" w:eastAsia="Calibri" w:hAnsi="Times New Roman" w:cs="Times New Roman"/>
          <w:lang w:eastAsia="en-US" w:bidi="ar-SA"/>
        </w:rPr>
        <w:t xml:space="preserve"> ПМ</w:t>
      </w:r>
      <w:r w:rsidRPr="00B65FB4">
        <w:rPr>
          <w:rFonts w:ascii="Times New Roman" w:eastAsia="Times New Roman" w:hAnsi="Times New Roman" w:cs="Times New Roman"/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</w:p>
    <w:p w:rsidR="00B65FB4" w:rsidRPr="00B65FB4" w:rsidRDefault="00B65FB4" w:rsidP="00B65FB4">
      <w:pPr>
        <w:widowControl/>
        <w:spacing w:before="120" w:after="200" w:line="360" w:lineRule="auto"/>
        <w:ind w:left="-4" w:hanging="10"/>
        <w:rPr>
          <w:rFonts w:ascii="Times New Roman" w:eastAsia="Calibri" w:hAnsi="Times New Roman" w:cs="Times New Roman"/>
          <w:bCs/>
          <w:u w:val="single"/>
          <w:lang w:eastAsia="en-US" w:bidi="ar-SA"/>
        </w:rPr>
      </w:pPr>
      <w:r w:rsidRPr="00B65FB4">
        <w:rPr>
          <w:rFonts w:ascii="Times New Roman" w:eastAsia="Calibri" w:hAnsi="Times New Roman" w:cs="Times New Roman"/>
          <w:bCs/>
          <w:lang w:eastAsia="en-US" w:bidi="ar-SA"/>
        </w:rPr>
        <w:t>составлен согласно требований Федерального государственного образовательного стандарта среднего</w:t>
      </w:r>
      <w:r w:rsidRPr="00B65FB4">
        <w:rPr>
          <w:rFonts w:ascii="Times New Roman" w:eastAsia="Calibri" w:hAnsi="Times New Roman" w:cs="Times New Roman"/>
          <w:lang w:eastAsia="en-US" w:bidi="ar-SA"/>
        </w:rPr>
        <w:t xml:space="preserve"> общего образования </w:t>
      </w:r>
      <w:r w:rsidRPr="00B65FB4">
        <w:rPr>
          <w:rFonts w:ascii="Times New Roman" w:eastAsia="Calibri" w:hAnsi="Times New Roman" w:cs="Times New Roman"/>
          <w:bCs/>
          <w:lang w:eastAsia="en-US" w:bidi="ar-SA"/>
        </w:rPr>
        <w:t>по специальностям:</w:t>
      </w:r>
      <w:r w:rsidRPr="00B65FB4">
        <w:rPr>
          <w:rFonts w:ascii="Times New Roman" w:eastAsia="Times New Roman" w:hAnsi="Times New Roman" w:cs="Times New Roman"/>
          <w:lang w:bidi="ar-SA"/>
        </w:rPr>
        <w:t xml:space="preserve"> </w:t>
      </w:r>
      <w:r w:rsidRPr="00B65FB4">
        <w:rPr>
          <w:rFonts w:ascii="Times New Roman" w:eastAsia="Calibri" w:hAnsi="Times New Roman" w:cs="Times New Roman"/>
          <w:bCs/>
          <w:u w:val="single"/>
          <w:lang w:eastAsia="en-US" w:bidi="ar-SA"/>
        </w:rPr>
        <w:t>44.02.02 Преподавание в начальных классах</w:t>
      </w:r>
    </w:p>
    <w:p w:rsidR="00B65FB4" w:rsidRPr="00B65FB4" w:rsidRDefault="00B65FB4" w:rsidP="00B65FB4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lang w:eastAsia="en-US" w:bidi="ar-SA"/>
        </w:rPr>
      </w:pPr>
      <w:r w:rsidRPr="00B65FB4">
        <w:rPr>
          <w:rFonts w:ascii="Times New Roman" w:eastAsia="Calibri" w:hAnsi="Times New Roman" w:cs="Times New Roman"/>
          <w:bCs/>
          <w:lang w:eastAsia="en-US" w:bidi="ar-SA"/>
        </w:rPr>
        <w:t xml:space="preserve"> </w:t>
      </w:r>
      <w:r w:rsidRPr="00B65FB4">
        <w:rPr>
          <w:rFonts w:ascii="Times New Roman" w:eastAsia="Calibri" w:hAnsi="Times New Roman" w:cs="Times New Roman"/>
          <w:bCs/>
          <w:lang w:eastAsia="en-US" w:bidi="ar-SA"/>
        </w:rPr>
        <w:tab/>
        <w:t xml:space="preserve">  </w:t>
      </w:r>
    </w:p>
    <w:p w:rsidR="00B65FB4" w:rsidRPr="00B65FB4" w:rsidRDefault="00B65FB4" w:rsidP="00B65F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jc w:val="both"/>
        <w:rPr>
          <w:rFonts w:ascii="Times New Roman" w:eastAsia="Times New Roman" w:hAnsi="Times New Roman" w:cs="Times New Roman"/>
          <w:lang w:eastAsia="ar-SA" w:bidi="ar-SA"/>
        </w:rPr>
      </w:pPr>
      <w:r w:rsidRPr="00B65FB4">
        <w:rPr>
          <w:rFonts w:ascii="Times New Roman" w:eastAsia="Times New Roman" w:hAnsi="Times New Roman" w:cs="Times New Roman"/>
          <w:lang w:eastAsia="ar-SA" w:bidi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1" w:name="_Hlk185015415"/>
      <w:r w:rsidRPr="00B65FB4">
        <w:rPr>
          <w:rFonts w:ascii="Times New Roman" w:eastAsia="Times New Roman" w:hAnsi="Times New Roman" w:cs="Times New Roman"/>
          <w:lang w:eastAsia="ar-SA" w:bidi="ar-SA"/>
        </w:rPr>
        <w:t>«Чеченский государственный педагогический колледж»</w:t>
      </w:r>
    </w:p>
    <w:bookmarkEnd w:id="1"/>
    <w:p w:rsidR="00B65FB4" w:rsidRPr="00B65FB4" w:rsidRDefault="00B65FB4" w:rsidP="00B65FB4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lang w:eastAsia="en-US" w:bidi="ar-SA"/>
        </w:rPr>
      </w:pPr>
    </w:p>
    <w:p w:rsidR="00B65FB4" w:rsidRPr="00B65FB4" w:rsidRDefault="00B65FB4" w:rsidP="00B65FB4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65FB4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преподаватели ГБПОУ «ЧГПК» </w:t>
      </w:r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</w:p>
    <w:p w:rsidR="00B65FB4" w:rsidRPr="00B65FB4" w:rsidRDefault="00B65FB4" w:rsidP="00B65FB4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spellStart"/>
      <w:proofErr w:type="gram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Разработчики:Хажгириева</w:t>
      </w:r>
      <w:proofErr w:type="spellEnd"/>
      <w:proofErr w:type="gram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Бирлант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Магамадовна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, 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Халдихароева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Аминат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Узумхажиевна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Хасуева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Русалина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Омаровна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Гадаева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Зулай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Мунабовна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, Хаджиева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Хеди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Багиевна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>Хурдаева</w:t>
      </w:r>
      <w:proofErr w:type="spellEnd"/>
      <w:r w:rsidRPr="00B65FB4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Светлана Руслановна - преподаватели ГБПОУ «Чеченский государственный педагогический колледж»</w:t>
      </w:r>
    </w:p>
    <w:p w:rsidR="00B65FB4" w:rsidRPr="00B65FB4" w:rsidRDefault="00B65FB4" w:rsidP="00B65FB4">
      <w:pPr>
        <w:widowControl/>
        <w:spacing w:after="200" w:line="276" w:lineRule="auto"/>
        <w:ind w:hanging="10"/>
        <w:rPr>
          <w:rFonts w:ascii="Times New Roman" w:eastAsia="Calibri" w:hAnsi="Times New Roman" w:cs="Times New Roman"/>
          <w:lang w:eastAsia="en-US" w:bidi="ar-SA"/>
        </w:rPr>
      </w:pPr>
    </w:p>
    <w:p w:rsidR="00B65FB4" w:rsidRPr="00B65FB4" w:rsidRDefault="00B65FB4" w:rsidP="00B65FB4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B65FB4" w:rsidRPr="00B65FB4" w:rsidTr="00420A45">
        <w:tc>
          <w:tcPr>
            <w:tcW w:w="9781" w:type="dxa"/>
          </w:tcPr>
          <w:p w:rsidR="00B65FB4" w:rsidRPr="00B65FB4" w:rsidRDefault="00B65FB4" w:rsidP="00B65FB4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</w:p>
          <w:p w:rsidR="00B65FB4" w:rsidRPr="00B65FB4" w:rsidRDefault="00B65FB4" w:rsidP="00B65FB4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>РАССМОТРЕН</w:t>
            </w:r>
            <w:r w:rsidRPr="00B65FB4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И ОДОБРЕН                              ПРИНЯТ</w:t>
            </w:r>
          </w:p>
        </w:tc>
      </w:tr>
      <w:tr w:rsidR="00B65FB4" w:rsidRPr="00B65FB4" w:rsidTr="00420A45">
        <w:tc>
          <w:tcPr>
            <w:tcW w:w="9781" w:type="dxa"/>
          </w:tcPr>
          <w:p w:rsidR="00B65FB4" w:rsidRPr="00B65FB4" w:rsidRDefault="00B65FB4" w:rsidP="00B65FB4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3" w:lineRule="auto"/>
              <w:jc w:val="both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>ПЦК «Педагогика и психология»</w:t>
            </w:r>
            <w:r w:rsidRPr="00B65FB4">
              <w:rPr>
                <w:rFonts w:ascii="Times New Roman" w:eastAsia="Times New Roman" w:hAnsi="Times New Roman" w:cs="Times New Roman"/>
                <w:lang w:eastAsia="ar-SA" w:bidi="ar-SA"/>
              </w:rPr>
              <w:t xml:space="preserve">                          Педагогическим советом  ГБПОУ «ЧГПК»</w:t>
            </w:r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 xml:space="preserve"> </w:t>
            </w:r>
          </w:p>
        </w:tc>
      </w:tr>
      <w:tr w:rsidR="00B65FB4" w:rsidRPr="00B65FB4" w:rsidTr="00420A45">
        <w:tc>
          <w:tcPr>
            <w:tcW w:w="9781" w:type="dxa"/>
          </w:tcPr>
          <w:p w:rsidR="00B65FB4" w:rsidRPr="00B65FB4" w:rsidRDefault="00B65FB4" w:rsidP="00B65FB4">
            <w:pPr>
              <w:widowControl/>
              <w:spacing w:after="84" w:line="243" w:lineRule="auto"/>
              <w:rPr>
                <w:rFonts w:ascii="Times New Roman" w:eastAsia="Calibri" w:hAnsi="Times New Roman" w:cs="Times New Roman"/>
                <w:b/>
                <w:lang w:eastAsia="en-US" w:bidi="ar-SA"/>
              </w:rPr>
            </w:pPr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 xml:space="preserve">Протокол № 9   25. 04 2024г.                                  Протокол № 5     18.05.2024г.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65FB4" w:rsidRPr="00B65FB4" w:rsidTr="00420A45">
        <w:trPr>
          <w:trHeight w:val="295"/>
        </w:trPr>
        <w:tc>
          <w:tcPr>
            <w:tcW w:w="9781" w:type="dxa"/>
          </w:tcPr>
          <w:p w:rsidR="00B65FB4" w:rsidRPr="00B65FB4" w:rsidRDefault="00B65FB4" w:rsidP="00B65FB4">
            <w:pPr>
              <w:widowControl/>
              <w:spacing w:after="84" w:line="243" w:lineRule="auto"/>
              <w:ind w:left="-4" w:hanging="10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 xml:space="preserve">Председатель ПЦК С.Р. </w:t>
            </w:r>
            <w:proofErr w:type="spellStart"/>
            <w:r w:rsidRPr="00B65FB4">
              <w:rPr>
                <w:rFonts w:ascii="Times New Roman" w:eastAsia="Calibri" w:hAnsi="Times New Roman" w:cs="Times New Roman"/>
                <w:lang w:eastAsia="en-US" w:bidi="ar-SA"/>
              </w:rPr>
              <w:t>Хурдаева</w:t>
            </w:r>
            <w:proofErr w:type="spellEnd"/>
          </w:p>
        </w:tc>
      </w:tr>
    </w:tbl>
    <w:p w:rsidR="00B65FB4" w:rsidRPr="00B65FB4" w:rsidRDefault="00B65FB4" w:rsidP="00B65FB4">
      <w:pPr>
        <w:rPr>
          <w:rFonts w:ascii="Times New Roman" w:hAnsi="Times New Roman"/>
          <w:color w:val="auto"/>
          <w:lang w:bidi="ar-SA"/>
        </w:rPr>
      </w:pPr>
      <w:r w:rsidRPr="00B65FB4">
        <w:rPr>
          <w:rFonts w:ascii="Times New Roman" w:hAnsi="Times New Roman"/>
          <w:color w:val="auto"/>
          <w:lang w:bidi="ar-SA"/>
        </w:rPr>
        <w:t xml:space="preserve">     Программа согласована с представителями работодателей:    </w:t>
      </w:r>
    </w:p>
    <w:p w:rsidR="00B65FB4" w:rsidRPr="00B65FB4" w:rsidRDefault="00B65FB4" w:rsidP="00B65FB4">
      <w:pPr>
        <w:widowControl/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B65FB4">
        <w:rPr>
          <w:rFonts w:ascii="Times New Roman" w:hAnsi="Times New Roman"/>
          <w:lang w:bidi="ar-SA"/>
        </w:rPr>
        <w:t>Директор Муниципального бюджетного общеобразовательного учреждения «Гимназия № 4» г. Грозного</w:t>
      </w:r>
    </w:p>
    <w:p w:rsidR="00B65FB4" w:rsidRPr="00B65FB4" w:rsidRDefault="00B65FB4" w:rsidP="00B65FB4">
      <w:pPr>
        <w:ind w:left="720"/>
        <w:contextualSpacing/>
        <w:rPr>
          <w:rFonts w:ascii="Times New Roman" w:hAnsi="Times New Roman"/>
          <w:lang w:bidi="ar-SA"/>
        </w:rPr>
      </w:pPr>
    </w:p>
    <w:p w:rsidR="00B65FB4" w:rsidRPr="00B65FB4" w:rsidRDefault="00B65FB4" w:rsidP="00B65FB4">
      <w:pPr>
        <w:ind w:left="284"/>
        <w:contextualSpacing/>
        <w:rPr>
          <w:rFonts w:ascii="Times New Roman" w:hAnsi="Times New Roman"/>
          <w:lang w:bidi="ar-SA"/>
        </w:rPr>
      </w:pPr>
      <w:r w:rsidRPr="00B65FB4">
        <w:rPr>
          <w:rFonts w:ascii="Times New Roman" w:hAnsi="Times New Roman"/>
          <w:lang w:bidi="ar-SA"/>
        </w:rPr>
        <w:t xml:space="preserve">Работодатель: Мусаева Марьям </w:t>
      </w:r>
      <w:proofErr w:type="spellStart"/>
      <w:r w:rsidRPr="00B65FB4">
        <w:rPr>
          <w:rFonts w:ascii="Times New Roman" w:hAnsi="Times New Roman"/>
          <w:lang w:bidi="ar-SA"/>
        </w:rPr>
        <w:t>Абуезитовна</w:t>
      </w:r>
      <w:proofErr w:type="spellEnd"/>
    </w:p>
    <w:p w:rsidR="00B65FB4" w:rsidRPr="00B65FB4" w:rsidRDefault="00B65FB4" w:rsidP="00B65FB4">
      <w:pPr>
        <w:ind w:left="284"/>
        <w:contextualSpacing/>
        <w:rPr>
          <w:rFonts w:ascii="Times New Roman" w:hAnsi="Times New Roman"/>
          <w:lang w:bidi="ar-SA"/>
        </w:rPr>
      </w:pPr>
      <w:r w:rsidRPr="00B65FB4">
        <w:rPr>
          <w:rFonts w:ascii="Times New Roman" w:hAnsi="Times New Roman"/>
          <w:sz w:val="20"/>
          <w:szCs w:val="20"/>
          <w:lang w:bidi="ar-SA"/>
        </w:rPr>
        <w:t xml:space="preserve">                                      </w:t>
      </w:r>
    </w:p>
    <w:p w:rsidR="00B65FB4" w:rsidRPr="00B65FB4" w:rsidRDefault="00B65FB4" w:rsidP="00B65FB4">
      <w:pPr>
        <w:ind w:left="284"/>
        <w:rPr>
          <w:rFonts w:ascii="Times New Roman" w:hAnsi="Times New Roman"/>
          <w:color w:val="auto"/>
          <w:lang w:bidi="ar-SA"/>
        </w:rPr>
      </w:pPr>
      <w:r w:rsidRPr="00B65FB4">
        <w:rPr>
          <w:rFonts w:ascii="Times New Roman" w:hAnsi="Times New Roman"/>
          <w:color w:val="auto"/>
          <w:lang w:bidi="ar-SA"/>
        </w:rPr>
        <w:t xml:space="preserve"> 18.05.2024г.</w:t>
      </w:r>
    </w:p>
    <w:p w:rsidR="00B65FB4" w:rsidRPr="00B65FB4" w:rsidRDefault="00B65FB4" w:rsidP="00B65FB4">
      <w:pPr>
        <w:rPr>
          <w:rFonts w:ascii="Times New Roman" w:hAnsi="Times New Roman"/>
          <w:color w:val="auto"/>
          <w:lang w:bidi="ar-SA"/>
        </w:rPr>
      </w:pPr>
    </w:p>
    <w:p w:rsidR="00B65FB4" w:rsidRPr="00B65FB4" w:rsidRDefault="00B65FB4" w:rsidP="00B65FB4">
      <w:pPr>
        <w:rPr>
          <w:rFonts w:ascii="Times New Roman" w:hAnsi="Times New Roman"/>
          <w:color w:val="auto"/>
          <w:lang w:bidi="ar-SA"/>
        </w:rPr>
      </w:pPr>
    </w:p>
    <w:p w:rsidR="00B65FB4" w:rsidRPr="00B65FB4" w:rsidRDefault="00B65FB4" w:rsidP="00B65FB4">
      <w:pPr>
        <w:widowControl/>
        <w:numPr>
          <w:ilvl w:val="0"/>
          <w:numId w:val="7"/>
        </w:numPr>
        <w:spacing w:after="160" w:line="259" w:lineRule="auto"/>
        <w:contextualSpacing/>
        <w:rPr>
          <w:rFonts w:ascii="Times New Roman" w:hAnsi="Times New Roman"/>
          <w:lang w:bidi="ar-SA"/>
        </w:rPr>
      </w:pPr>
      <w:r w:rsidRPr="00B65FB4">
        <w:rPr>
          <w:rFonts w:ascii="Times New Roman" w:hAnsi="Times New Roman"/>
          <w:lang w:bidi="ar-SA"/>
        </w:rPr>
        <w:t xml:space="preserve">Директор Муниципального бюджетного общеобразовательного учреждения </w:t>
      </w:r>
    </w:p>
    <w:p w:rsidR="00B65FB4" w:rsidRPr="00B65FB4" w:rsidRDefault="00B65FB4" w:rsidP="00B65FB4">
      <w:pPr>
        <w:ind w:left="720"/>
        <w:contextualSpacing/>
        <w:rPr>
          <w:rFonts w:ascii="Times New Roman" w:hAnsi="Times New Roman"/>
          <w:lang w:bidi="ar-SA"/>
        </w:rPr>
      </w:pPr>
      <w:r w:rsidRPr="00B65FB4">
        <w:rPr>
          <w:rFonts w:ascii="Times New Roman" w:hAnsi="Times New Roman"/>
          <w:lang w:bidi="ar-SA"/>
        </w:rPr>
        <w:t>«СОШ № 37» г. Грозного</w:t>
      </w:r>
    </w:p>
    <w:p w:rsidR="00B65FB4" w:rsidRPr="00B65FB4" w:rsidRDefault="00B65FB4" w:rsidP="00B65FB4">
      <w:pPr>
        <w:ind w:left="720"/>
        <w:contextualSpacing/>
        <w:rPr>
          <w:rFonts w:ascii="Times New Roman" w:hAnsi="Times New Roman"/>
          <w:lang w:bidi="ar-SA"/>
        </w:rPr>
      </w:pPr>
    </w:p>
    <w:p w:rsidR="00B65FB4" w:rsidRPr="00B65FB4" w:rsidRDefault="00B65FB4" w:rsidP="00B65FB4">
      <w:pPr>
        <w:ind w:left="567" w:hanging="141"/>
        <w:rPr>
          <w:rFonts w:ascii="Times New Roman" w:hAnsi="Times New Roman"/>
          <w:color w:val="auto"/>
          <w:lang w:bidi="ar-SA"/>
        </w:rPr>
      </w:pPr>
      <w:r w:rsidRPr="00B65FB4">
        <w:rPr>
          <w:rFonts w:ascii="Times New Roman" w:hAnsi="Times New Roman"/>
          <w:color w:val="auto"/>
          <w:lang w:bidi="ar-SA"/>
        </w:rPr>
        <w:t xml:space="preserve">Работодатель: Алиева Зина </w:t>
      </w:r>
      <w:proofErr w:type="spellStart"/>
      <w:r w:rsidRPr="00B65FB4">
        <w:rPr>
          <w:rFonts w:ascii="Times New Roman" w:hAnsi="Times New Roman"/>
          <w:color w:val="auto"/>
          <w:lang w:bidi="ar-SA"/>
        </w:rPr>
        <w:t>Садмогамедовна</w:t>
      </w:r>
      <w:proofErr w:type="spellEnd"/>
    </w:p>
    <w:p w:rsidR="00B65FB4" w:rsidRPr="00B65FB4" w:rsidRDefault="00B65FB4" w:rsidP="00B65FB4">
      <w:pPr>
        <w:ind w:left="567" w:hanging="141"/>
        <w:rPr>
          <w:rFonts w:ascii="Times New Roman" w:hAnsi="Times New Roman"/>
          <w:color w:val="auto"/>
          <w:sz w:val="20"/>
          <w:szCs w:val="20"/>
          <w:lang w:bidi="ar-SA"/>
        </w:rPr>
      </w:pPr>
      <w:r w:rsidRPr="00B65FB4">
        <w:rPr>
          <w:rFonts w:ascii="Times New Roman" w:hAnsi="Times New Roman"/>
          <w:color w:val="auto"/>
          <w:lang w:bidi="ar-SA"/>
        </w:rPr>
        <w:t xml:space="preserve"> </w:t>
      </w:r>
    </w:p>
    <w:p w:rsidR="00B65FB4" w:rsidRPr="00B65FB4" w:rsidRDefault="00B65FB4" w:rsidP="00B65FB4">
      <w:pPr>
        <w:ind w:left="284"/>
        <w:rPr>
          <w:rFonts w:ascii="Times New Roman" w:hAnsi="Times New Roman"/>
          <w:color w:val="auto"/>
          <w:lang w:bidi="ar-SA"/>
        </w:rPr>
      </w:pPr>
      <w:r w:rsidRPr="00B65FB4">
        <w:rPr>
          <w:rFonts w:ascii="Times New Roman" w:hAnsi="Times New Roman"/>
          <w:color w:val="auto"/>
          <w:sz w:val="20"/>
          <w:szCs w:val="20"/>
          <w:lang w:bidi="ar-SA"/>
        </w:rPr>
        <w:t xml:space="preserve">                </w:t>
      </w:r>
      <w:r w:rsidRPr="00B65FB4">
        <w:rPr>
          <w:rFonts w:ascii="Times New Roman" w:hAnsi="Times New Roman"/>
          <w:color w:val="auto"/>
          <w:lang w:bidi="ar-SA"/>
        </w:rPr>
        <w:t xml:space="preserve"> 18.05.2024г.</w:t>
      </w:r>
    </w:p>
    <w:p w:rsidR="00B65FB4" w:rsidRPr="00B65FB4" w:rsidRDefault="00B65FB4" w:rsidP="00B65FB4">
      <w:pPr>
        <w:ind w:left="820" w:firstLine="7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65FB4" w:rsidRPr="00B65FB4" w:rsidRDefault="00B65FB4" w:rsidP="00B65FB4">
      <w:pPr>
        <w:ind w:left="820" w:firstLine="7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65FB4" w:rsidRPr="00B65FB4" w:rsidRDefault="00B65FB4" w:rsidP="00B65FB4">
      <w:pPr>
        <w:ind w:left="820" w:firstLine="7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65FB4" w:rsidRPr="00B65FB4" w:rsidRDefault="00B65FB4" w:rsidP="00B65FB4">
      <w:pPr>
        <w:ind w:left="820" w:firstLine="7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65FB4" w:rsidRDefault="00B65FB4" w:rsidP="00B65FB4">
      <w:pPr>
        <w:pStyle w:val="1"/>
        <w:tabs>
          <w:tab w:val="left" w:pos="3960"/>
        </w:tabs>
        <w:spacing w:after="80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Pr="00675042" w:rsidRDefault="00B65FB4" w:rsidP="00B65FB4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lastRenderedPageBreak/>
        <w:t>СОДЕРЖАНИЕ</w:t>
      </w:r>
    </w:p>
    <w:p w:rsidR="00B65FB4" w:rsidRPr="00675042" w:rsidRDefault="00B65FB4" w:rsidP="00B65FB4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B65FB4" w:rsidRPr="00675042" w:rsidRDefault="00B65FB4" w:rsidP="00B65FB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1. Паспорт ФОНДА ОЦЕНОЧНЫХ СРЕДств………………………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.………..….4</w:t>
      </w:r>
    </w:p>
    <w:p w:rsidR="00B65FB4" w:rsidRPr="00675042" w:rsidRDefault="00B65FB4" w:rsidP="00B65FB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2 .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 результаты освоения дисциплины, подлежащие проверке…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...….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.4</w:t>
      </w:r>
    </w:p>
    <w:p w:rsidR="00B65FB4" w:rsidRPr="00675042" w:rsidRDefault="00B65FB4" w:rsidP="00B65FB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3. оценка освоения дисциплины (типовы 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задания)…….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.…………….....6</w:t>
      </w:r>
    </w:p>
    <w:p w:rsidR="00B65FB4" w:rsidRPr="00675042" w:rsidRDefault="00B65FB4" w:rsidP="00B65FB4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675042">
        <w:rPr>
          <w:rFonts w:ascii="Times New Roman" w:eastAsia="Times New Roman" w:hAnsi="Times New Roman" w:cs="Times New Roman"/>
          <w:szCs w:val="22"/>
          <w:lang w:bidi="ar-SA"/>
        </w:rPr>
        <w:t xml:space="preserve">4.  </w:t>
      </w:r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дисциплине……………………………………………………</w:t>
      </w:r>
      <w:proofErr w:type="gramStart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675042">
        <w:rPr>
          <w:rFonts w:ascii="Times New Roman" w:eastAsia="Times New Roman" w:hAnsi="Times New Roman" w:cs="Times New Roman"/>
          <w:caps/>
          <w:szCs w:val="22"/>
          <w:lang w:bidi="ar-SA"/>
        </w:rPr>
        <w:t>……………….23</w:t>
      </w:r>
    </w:p>
    <w:p w:rsidR="00B65FB4" w:rsidRPr="00675042" w:rsidRDefault="00B65FB4" w:rsidP="00B65FB4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Default="00B65FB4" w:rsidP="00DF2758">
      <w:pPr>
        <w:pStyle w:val="1"/>
        <w:spacing w:after="80"/>
        <w:jc w:val="center"/>
        <w:rPr>
          <w:b/>
          <w:bCs/>
        </w:rPr>
      </w:pPr>
    </w:p>
    <w:p w:rsidR="00B65FB4" w:rsidRPr="00DF2758" w:rsidRDefault="00B65FB4" w:rsidP="00DF2758">
      <w:pPr>
        <w:pStyle w:val="1"/>
        <w:spacing w:after="80"/>
        <w:jc w:val="center"/>
        <w:rPr>
          <w:b/>
          <w:bCs/>
        </w:rPr>
      </w:pPr>
    </w:p>
    <w:p w:rsidR="00D64639" w:rsidRPr="00DF2758" w:rsidRDefault="00A72905" w:rsidP="00DF2758">
      <w:pPr>
        <w:pStyle w:val="1"/>
        <w:spacing w:after="80"/>
        <w:jc w:val="center"/>
      </w:pPr>
      <w:r w:rsidRPr="00DF2758">
        <w:rPr>
          <w:b/>
          <w:bCs/>
        </w:rPr>
        <w:t>ПЕРЕЧЕНЬ ФОРМИРУЕМЫХ КОМПЕТЕНЦИЙ</w:t>
      </w:r>
    </w:p>
    <w:p w:rsidR="00D64639" w:rsidRPr="00B65FB4" w:rsidRDefault="00A72905" w:rsidP="00DF2758">
      <w:pPr>
        <w:pStyle w:val="1"/>
        <w:spacing w:after="260" w:line="262" w:lineRule="auto"/>
        <w:jc w:val="center"/>
        <w:rPr>
          <w:b/>
        </w:rPr>
      </w:pPr>
      <w:r w:rsidRPr="00DF2758">
        <w:rPr>
          <w:b/>
          <w:bCs/>
        </w:rPr>
        <w:t>ПО ПРОИЗВОДСТВЕННОЙ ПРАКТИКЕ (ПО ПРОФИЛЮ СПЕЦИАЛЬНОСТИ)</w:t>
      </w:r>
      <w:r w:rsidRPr="00DF2758">
        <w:rPr>
          <w:b/>
          <w:bCs/>
        </w:rPr>
        <w:br/>
      </w:r>
      <w:r w:rsidRPr="00B65FB4">
        <w:rPr>
          <w:b/>
          <w:bCs/>
        </w:rPr>
        <w:t xml:space="preserve">ПО </w:t>
      </w:r>
      <w:r w:rsidR="00B65FB4" w:rsidRPr="00B65FB4">
        <w:rPr>
          <w:b/>
          <w:bCs/>
        </w:rPr>
        <w:t xml:space="preserve"> </w:t>
      </w:r>
      <w:r w:rsidR="00B65FB4" w:rsidRPr="00B65FB4">
        <w:rPr>
          <w:rFonts w:eastAsia="Calibri"/>
          <w:b/>
          <w:sz w:val="26"/>
          <w:szCs w:val="26"/>
          <w:lang w:eastAsia="en-US" w:bidi="ar-SA"/>
        </w:rPr>
        <w:t>ПМ</w:t>
      </w:r>
      <w:r w:rsidR="00B65FB4" w:rsidRPr="00B65FB4">
        <w:rPr>
          <w:b/>
          <w:iCs/>
          <w:color w:val="auto"/>
          <w:sz w:val="26"/>
          <w:szCs w:val="26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  <w:r w:rsidR="00B65FB4" w:rsidRPr="00B65FB4">
        <w:rPr>
          <w:b/>
          <w:sz w:val="26"/>
          <w:szCs w:val="26"/>
        </w:rPr>
        <w:t>.</w:t>
      </w:r>
    </w:p>
    <w:p w:rsidR="00D64639" w:rsidRPr="00DF2758" w:rsidRDefault="00A72905" w:rsidP="00DF2758">
      <w:pPr>
        <w:pStyle w:val="1"/>
        <w:spacing w:after="260"/>
        <w:ind w:firstLine="720"/>
        <w:jc w:val="both"/>
      </w:pPr>
      <w:r w:rsidRPr="00DF2758">
        <w:t xml:space="preserve">Целью оценки производственной практики (по профилю специальности) является </w:t>
      </w:r>
      <w:r w:rsidRPr="00DF2758">
        <w:rPr>
          <w:b/>
          <w:bCs/>
        </w:rPr>
        <w:t>проверка результатов освоения</w:t>
      </w:r>
      <w:r w:rsidR="00B65FB4" w:rsidRPr="00B65FB4">
        <w:rPr>
          <w:rFonts w:eastAsia="Calibri"/>
          <w:sz w:val="26"/>
          <w:szCs w:val="26"/>
          <w:lang w:eastAsia="en-US" w:bidi="ar-SA"/>
        </w:rPr>
        <w:t xml:space="preserve"> </w:t>
      </w:r>
      <w:r w:rsidR="00B65FB4" w:rsidRPr="00B65FB4">
        <w:rPr>
          <w:rFonts w:eastAsia="Calibri"/>
          <w:lang w:eastAsia="en-US" w:bidi="ar-SA"/>
        </w:rPr>
        <w:t>ПМ</w:t>
      </w:r>
      <w:r w:rsidR="00B65FB4" w:rsidRPr="00B65FB4">
        <w:rPr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  <w:r w:rsidR="00E14F30">
        <w:t xml:space="preserve"> </w:t>
      </w:r>
      <w:r w:rsidR="003078FD" w:rsidRPr="00DF2758">
        <w:t>О</w:t>
      </w:r>
      <w:r w:rsidRPr="00DF2758">
        <w:t xml:space="preserve">ОП по специальности: 44.02.02 Преподавание в начальных классах </w:t>
      </w:r>
      <w:r w:rsidRPr="00DF2758">
        <w:rPr>
          <w:b/>
          <w:bCs/>
        </w:rPr>
        <w:t>в части овладения видом ПД</w:t>
      </w:r>
      <w:r w:rsidRPr="00DF2758">
        <w:t xml:space="preserve">: организация внеурочной деятельности и общения учащихся, а также </w:t>
      </w:r>
      <w:r w:rsidRPr="00DF2758">
        <w:rPr>
          <w:b/>
          <w:bCs/>
        </w:rPr>
        <w:t xml:space="preserve">формирования </w:t>
      </w:r>
      <w:r w:rsidRPr="00DF2758">
        <w:t xml:space="preserve">у студентов </w:t>
      </w:r>
      <w:r w:rsidRPr="00DF2758">
        <w:rPr>
          <w:b/>
          <w:bCs/>
        </w:rPr>
        <w:t>общих компетенций:</w:t>
      </w:r>
    </w:p>
    <w:p w:rsidR="00D64639" w:rsidRPr="00DF2758" w:rsidRDefault="00A72905" w:rsidP="00DF2758">
      <w:pPr>
        <w:pStyle w:val="1"/>
        <w:jc w:val="both"/>
      </w:pPr>
      <w:r w:rsidRPr="00DF2758">
        <w:t>ОК 1. Понимать сущность и социальную значимость своей будущей профессии, проявлять к ней устойчивый интерес</w:t>
      </w:r>
    </w:p>
    <w:p w:rsidR="00D64639" w:rsidRPr="00DF2758" w:rsidRDefault="00A72905" w:rsidP="00DF2758">
      <w:pPr>
        <w:pStyle w:val="1"/>
        <w:jc w:val="both"/>
      </w:pPr>
      <w:r w:rsidRPr="00DF2758"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D64639" w:rsidRPr="00DF2758" w:rsidRDefault="00A72905" w:rsidP="00DF2758">
      <w:pPr>
        <w:pStyle w:val="1"/>
        <w:jc w:val="both"/>
      </w:pPr>
      <w:r w:rsidRPr="00DF2758">
        <w:t>ОК 3. Оценивать риски и принимать решения в нестандартных ситуациях</w:t>
      </w:r>
    </w:p>
    <w:p w:rsidR="00D64639" w:rsidRPr="00DF2758" w:rsidRDefault="00A72905" w:rsidP="00DF2758">
      <w:pPr>
        <w:pStyle w:val="1"/>
        <w:jc w:val="both"/>
      </w:pPr>
      <w:r w:rsidRPr="00DF2758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D64639" w:rsidRPr="00DF2758" w:rsidRDefault="00A72905" w:rsidP="00DF2758">
      <w:pPr>
        <w:pStyle w:val="1"/>
        <w:jc w:val="both"/>
      </w:pPr>
      <w:r w:rsidRPr="00DF2758">
        <w:t>ОК 5. Использовать информационно-коммуникационные технологии для совершенствования профессиональной деятельности</w:t>
      </w:r>
    </w:p>
    <w:p w:rsidR="00D64639" w:rsidRPr="00DF2758" w:rsidRDefault="00A72905" w:rsidP="00DF2758">
      <w:pPr>
        <w:pStyle w:val="1"/>
        <w:jc w:val="both"/>
      </w:pPr>
      <w:r w:rsidRPr="00DF2758">
        <w:t>ОК 6. Работать в коллективе и команде, взаимодействовать с руководством, коллегами и социальными партнерами</w:t>
      </w:r>
    </w:p>
    <w:p w:rsidR="00D64639" w:rsidRPr="00DF2758" w:rsidRDefault="00A72905" w:rsidP="00DF2758">
      <w:pPr>
        <w:pStyle w:val="1"/>
        <w:jc w:val="both"/>
      </w:pPr>
      <w:r w:rsidRPr="00DF2758"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D64639" w:rsidRPr="00DF2758" w:rsidRDefault="00A72905" w:rsidP="00DF2758">
      <w:pPr>
        <w:pStyle w:val="1"/>
        <w:jc w:val="both"/>
      </w:pPr>
      <w:r w:rsidRPr="00DF2758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D64639" w:rsidRPr="00DF2758" w:rsidRDefault="00A72905" w:rsidP="00DF2758">
      <w:pPr>
        <w:pStyle w:val="1"/>
        <w:jc w:val="both"/>
      </w:pPr>
      <w:r w:rsidRPr="00DF2758">
        <w:t>ОК 9. Осуществлять профессиональную деятельность в условиях обновления ее целей, содержания, смены технологий</w:t>
      </w:r>
    </w:p>
    <w:p w:rsidR="00D64639" w:rsidRPr="00DF2758" w:rsidRDefault="00A72905" w:rsidP="00DF2758">
      <w:pPr>
        <w:pStyle w:val="1"/>
        <w:jc w:val="both"/>
      </w:pPr>
      <w:r w:rsidRPr="00DF2758">
        <w:t>ОК 10. Осуществлять профилактику травматизма, обеспечивать охрану жизни и здоровья детей</w:t>
      </w:r>
    </w:p>
    <w:p w:rsidR="00D64639" w:rsidRPr="00DF2758" w:rsidRDefault="00A72905" w:rsidP="00DF2758">
      <w:pPr>
        <w:pStyle w:val="1"/>
        <w:spacing w:after="260"/>
        <w:jc w:val="both"/>
      </w:pPr>
      <w:r w:rsidRPr="00DF2758">
        <w:t>ОК 11. Строить профессиональную деятельность с соблюдением правовых норм ее регулирующих</w:t>
      </w:r>
    </w:p>
    <w:p w:rsidR="00D64639" w:rsidRPr="00DF2758" w:rsidRDefault="00A72905" w:rsidP="00DF2758">
      <w:pPr>
        <w:pStyle w:val="1"/>
        <w:spacing w:line="221" w:lineRule="auto"/>
        <w:jc w:val="both"/>
      </w:pPr>
      <w:r w:rsidRPr="00DF2758">
        <w:rPr>
          <w:b/>
          <w:bCs/>
        </w:rPr>
        <w:t>и профессиональных компетенций:</w:t>
      </w:r>
    </w:p>
    <w:p w:rsidR="00D64639" w:rsidRPr="00DF2758" w:rsidRDefault="00A72905" w:rsidP="00DF2758">
      <w:pPr>
        <w:pStyle w:val="1"/>
        <w:jc w:val="both"/>
      </w:pPr>
      <w:r w:rsidRPr="00DF2758">
        <w:t>ПК 2.1. Определять цели и задачи внеурочной деятельности и общения, планировать внеурочные занятия.</w:t>
      </w:r>
    </w:p>
    <w:p w:rsidR="00D64639" w:rsidRPr="00DF2758" w:rsidRDefault="00A72905" w:rsidP="00DF2758">
      <w:pPr>
        <w:pStyle w:val="1"/>
        <w:jc w:val="both"/>
      </w:pPr>
      <w:r w:rsidRPr="00DF2758">
        <w:t>ПК 2.2. Проводить внеурочные занятия.</w:t>
      </w:r>
    </w:p>
    <w:p w:rsidR="00D64639" w:rsidRPr="00DF2758" w:rsidRDefault="00A72905" w:rsidP="00DF2758">
      <w:pPr>
        <w:pStyle w:val="1"/>
        <w:jc w:val="both"/>
      </w:pPr>
      <w:r w:rsidRPr="00DF2758">
        <w:t>ПК 2.3. Осуществлять педагогический контроль, оценивать процесс и результаты деятельности обучающихся.</w:t>
      </w:r>
    </w:p>
    <w:p w:rsidR="00D64639" w:rsidRPr="00DF2758" w:rsidRDefault="00A72905" w:rsidP="00DF2758">
      <w:pPr>
        <w:pStyle w:val="1"/>
        <w:jc w:val="both"/>
      </w:pPr>
      <w:r w:rsidRPr="00DF2758">
        <w:t>ПК 2.4. Анализировать процесс и результаты внеурочной деятельности и отдельных занятий.</w:t>
      </w:r>
    </w:p>
    <w:p w:rsidR="00D64639" w:rsidRPr="00DF2758" w:rsidRDefault="00A72905" w:rsidP="00DF2758">
      <w:pPr>
        <w:pStyle w:val="1"/>
      </w:pPr>
      <w:r w:rsidRPr="00DF2758">
        <w:t>ПК 2.5. Вести документацию, обеспечивающую организацию внеурочной деятельности и общения младших школьников.</w:t>
      </w:r>
    </w:p>
    <w:p w:rsidR="00D64639" w:rsidRPr="00DF2758" w:rsidRDefault="00A72905" w:rsidP="00DF2758">
      <w:pPr>
        <w:pStyle w:val="1"/>
        <w:spacing w:line="221" w:lineRule="auto"/>
      </w:pPr>
      <w:r w:rsidRPr="00DF2758">
        <w:t>ПК 4.2. Создавать в кабинете предметно-развивающую среду.</w:t>
      </w:r>
    </w:p>
    <w:p w:rsidR="00D64639" w:rsidRPr="00DF2758" w:rsidRDefault="00A72905" w:rsidP="00DF2758">
      <w:pPr>
        <w:pStyle w:val="1"/>
        <w:spacing w:after="260" w:line="221" w:lineRule="auto"/>
      </w:pPr>
      <w:r w:rsidRPr="00DF2758">
        <w:t>ПК 4.4. Оформлять педагогические разработки в виде отчетов, рефератов, выступлений.</w:t>
      </w:r>
    </w:p>
    <w:p w:rsidR="00D64639" w:rsidRPr="00DF2758" w:rsidRDefault="00A72905" w:rsidP="00E14F30">
      <w:pPr>
        <w:pStyle w:val="1"/>
        <w:ind w:firstLine="720"/>
        <w:jc w:val="both"/>
      </w:pPr>
      <w:r w:rsidRPr="00DF2758">
        <w:t xml:space="preserve">Предметом оценки по производственной практике (по профилю специальности) являются дидактические единицы «иметь практический опыт» и «уметь». Целью оценки учебной практики является </w:t>
      </w:r>
      <w:r w:rsidRPr="00DF2758">
        <w:rPr>
          <w:b/>
          <w:bCs/>
        </w:rPr>
        <w:t xml:space="preserve">проверка результатов освоения практического опыта </w:t>
      </w:r>
      <w:r w:rsidR="00E14F30" w:rsidRPr="00DF2758">
        <w:rPr>
          <w:b/>
          <w:bCs/>
        </w:rPr>
        <w:t xml:space="preserve">по </w:t>
      </w:r>
      <w:r w:rsidR="00E14F30" w:rsidRPr="00E14F30">
        <w:rPr>
          <w:b/>
          <w:bCs/>
        </w:rPr>
        <w:t>ПМ</w:t>
      </w:r>
      <w:r w:rsidR="00E14F30" w:rsidRPr="00E14F30">
        <w:rPr>
          <w:b/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</w:p>
    <w:p w:rsidR="00D64639" w:rsidRPr="00DF2758" w:rsidRDefault="00A72905" w:rsidP="00DF2758">
      <w:pPr>
        <w:pStyle w:val="1"/>
        <w:jc w:val="both"/>
      </w:pPr>
      <w:r w:rsidRPr="00DF2758">
        <w:lastRenderedPageBreak/>
        <w:t>анализа планов и организации внеурочной работы с младшими школьниками;</w:t>
      </w:r>
    </w:p>
    <w:p w:rsidR="00D64639" w:rsidRDefault="00A72905" w:rsidP="00DF2758">
      <w:pPr>
        <w:pStyle w:val="1"/>
        <w:jc w:val="both"/>
      </w:pPr>
      <w:r w:rsidRPr="00DF2758">
        <w:t>определения целей и задач, планирования, проведения внеурочной работы;</w:t>
      </w:r>
    </w:p>
    <w:p w:rsidR="00DF2758" w:rsidRDefault="00DF2758" w:rsidP="00DF2758">
      <w:pPr>
        <w:pStyle w:val="1"/>
        <w:jc w:val="both"/>
      </w:pPr>
    </w:p>
    <w:p w:rsidR="00D64639" w:rsidRPr="00DF2758" w:rsidRDefault="00A72905" w:rsidP="00DF2758">
      <w:pPr>
        <w:pStyle w:val="1"/>
        <w:jc w:val="both"/>
      </w:pPr>
      <w:r w:rsidRPr="00DF2758">
        <w:t>наблюдения, анализа и самоанализа внеурочных мероприятий,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D64639" w:rsidRPr="00DF2758" w:rsidRDefault="00A72905" w:rsidP="00DF2758">
      <w:pPr>
        <w:pStyle w:val="1"/>
        <w:jc w:val="both"/>
      </w:pPr>
      <w:r w:rsidRPr="00DF2758">
        <w:t>наблюдения за детьми младшего школьного возраста, педагогической диагностики познавательных процессов, межличностных отношений младших школьников;</w:t>
      </w:r>
    </w:p>
    <w:p w:rsidR="00D64639" w:rsidRPr="00DF2758" w:rsidRDefault="00A72905" w:rsidP="00DF2758">
      <w:pPr>
        <w:pStyle w:val="1"/>
        <w:jc w:val="both"/>
      </w:pPr>
      <w:r w:rsidRPr="00DF2758">
        <w:t>ведения документации, обеспечивающей организацию внеурочной работы с младшими школьниками;</w:t>
      </w:r>
    </w:p>
    <w:p w:rsidR="00D64639" w:rsidRPr="00DF2758" w:rsidRDefault="00A72905" w:rsidP="00DF2758">
      <w:pPr>
        <w:pStyle w:val="1"/>
        <w:jc w:val="both"/>
      </w:pPr>
      <w:r w:rsidRPr="00DF2758">
        <w:rPr>
          <w:b/>
          <w:bCs/>
        </w:rPr>
        <w:t>умений:</w:t>
      </w:r>
    </w:p>
    <w:p w:rsidR="00D64639" w:rsidRPr="00DF2758" w:rsidRDefault="00A72905" w:rsidP="00DF2758">
      <w:pPr>
        <w:pStyle w:val="1"/>
        <w:jc w:val="both"/>
      </w:pPr>
      <w:r w:rsidRPr="00DF2758">
        <w:t>находить и использовать методическую литературу и другие источники информации, необходимой для подготовки и проведения внеурочной работы с младшими школьниками;</w:t>
      </w: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D64639" w:rsidRPr="00DF2758" w:rsidRDefault="00A72905" w:rsidP="00E14F30">
      <w:pPr>
        <w:pStyle w:val="1"/>
        <w:jc w:val="both"/>
      </w:pPr>
      <w:r w:rsidRPr="00DF2758">
        <w:t>определять педагогические цели и задачи организации внеурочной деятельности с учетом возраста обучающихся;</w:t>
      </w:r>
    </w:p>
    <w:p w:rsidR="00D64639" w:rsidRPr="00DF2758" w:rsidRDefault="00A72905" w:rsidP="00E14F30">
      <w:pPr>
        <w:pStyle w:val="1"/>
        <w:jc w:val="both"/>
      </w:pPr>
      <w:r w:rsidRPr="00DF2758">
        <w:t>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D64639" w:rsidRPr="00DF2758" w:rsidRDefault="00A72905" w:rsidP="00E14F30">
      <w:pPr>
        <w:pStyle w:val="1"/>
        <w:jc w:val="both"/>
      </w:pPr>
      <w:r w:rsidRPr="00DF2758">
        <w:t>использовать различные методы и формы организации внеурочной работы, строить их с учетом возрастных и индивидуально - психологических особенностей обучающихся;</w:t>
      </w:r>
    </w:p>
    <w:p w:rsidR="00D64639" w:rsidRPr="00DF2758" w:rsidRDefault="00A72905" w:rsidP="00E14F30">
      <w:pPr>
        <w:pStyle w:val="1"/>
        <w:jc w:val="both"/>
      </w:pPr>
      <w:r w:rsidRPr="00DF2758">
        <w:t>устанавливать педагогически целесообразные взаимоотношения с обучающимися;</w:t>
      </w:r>
    </w:p>
    <w:p w:rsidR="00D64639" w:rsidRPr="00DF2758" w:rsidRDefault="00A72905" w:rsidP="00E14F30">
      <w:pPr>
        <w:pStyle w:val="1"/>
        <w:jc w:val="both"/>
      </w:pPr>
      <w:r w:rsidRPr="00DF2758"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D64639" w:rsidRPr="00DF2758" w:rsidRDefault="00A72905" w:rsidP="00E14F30">
      <w:pPr>
        <w:pStyle w:val="1"/>
        <w:jc w:val="both"/>
      </w:pPr>
      <w:r w:rsidRPr="00DF2758">
        <w:t>подбирать и использовать на занятии дидактические материалы;</w:t>
      </w:r>
    </w:p>
    <w:p w:rsidR="00D64639" w:rsidRPr="00DF2758" w:rsidRDefault="00A72905" w:rsidP="00E14F30">
      <w:pPr>
        <w:pStyle w:val="1"/>
        <w:jc w:val="both"/>
      </w:pPr>
      <w:r w:rsidRPr="00DF2758">
        <w:t>использовать различные методы и приемы организации деятельности младших школьников; осуществлять самоанализ и самоконтроль при проведении внеурочных занятий;</w:t>
      </w:r>
    </w:p>
    <w:p w:rsidR="00D64639" w:rsidRPr="00DF2758" w:rsidRDefault="00A72905" w:rsidP="00E14F30">
      <w:pPr>
        <w:pStyle w:val="1"/>
        <w:spacing w:after="280"/>
        <w:jc w:val="both"/>
      </w:pPr>
      <w:r w:rsidRPr="00DF2758">
        <w:t>анализировать содержание внеурочной деятельности с младшими школьниками в конкретной образовательной организации.</w:t>
      </w:r>
    </w:p>
    <w:p w:rsidR="00D64639" w:rsidRPr="00DF2758" w:rsidRDefault="00A72905" w:rsidP="00E14F30">
      <w:pPr>
        <w:pStyle w:val="1"/>
        <w:ind w:firstLine="280"/>
        <w:jc w:val="both"/>
      </w:pPr>
      <w:r w:rsidRPr="00DF2758">
        <w:rPr>
          <w:b/>
          <w:bCs/>
        </w:rPr>
        <w:t>ВИДЫ РАБОТ ПРОИЗВОДСТВЕННОЙ ПРАКТИКИ (ПО ПРОФИЛЮ СПЕЦИАЛЬНОСТИ)</w:t>
      </w:r>
      <w:r w:rsidR="00E14F30">
        <w:rPr>
          <w:b/>
          <w:bCs/>
        </w:rPr>
        <w:t xml:space="preserve"> </w:t>
      </w:r>
      <w:r w:rsidRPr="00DF2758">
        <w:rPr>
          <w:b/>
          <w:bCs/>
        </w:rPr>
        <w:t>И ПРОВЕРЯЕМЫЕ РЕЗУЛЬТАТЫ ОБУЧЕНИЯ ПО ПРОФЕССИОНАЛЬНОМУ МОДУЛЮ</w:t>
      </w:r>
      <w:r w:rsidR="00E14F30" w:rsidRPr="00E14F30">
        <w:rPr>
          <w:rFonts w:eastAsia="Calibri"/>
          <w:lang w:eastAsia="en-US" w:bidi="ar-SA"/>
        </w:rPr>
        <w:t xml:space="preserve"> </w:t>
      </w:r>
      <w:r w:rsidR="00E14F30" w:rsidRPr="00B65FB4">
        <w:rPr>
          <w:rFonts w:eastAsia="Calibri"/>
          <w:lang w:eastAsia="en-US" w:bidi="ar-SA"/>
        </w:rPr>
        <w:t>ПМ</w:t>
      </w:r>
      <w:r w:rsidR="00E14F30" w:rsidRPr="00B65FB4">
        <w:rPr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  <w:r w:rsidRPr="00DF2758">
        <w:rPr>
          <w:b/>
          <w:bCs/>
        </w:rPr>
        <w:br/>
      </w:r>
      <w:r w:rsidR="00E14F30">
        <w:rPr>
          <w:b/>
          <w:bCs/>
        </w:rPr>
        <w:t xml:space="preserve"> </w:t>
      </w:r>
    </w:p>
    <w:tbl>
      <w:tblPr>
        <w:tblpPr w:leftFromText="180" w:rightFromText="180" w:horzAnchor="margin" w:tblpXSpec="center" w:tblpY="2303"/>
        <w:tblOverlap w:val="never"/>
        <w:tblW w:w="108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0"/>
        <w:gridCol w:w="994"/>
        <w:gridCol w:w="2141"/>
      </w:tblGrid>
      <w:tr w:rsidR="00D64639" w:rsidRPr="00DF2758" w:rsidTr="00DF2758">
        <w:trPr>
          <w:trHeight w:hRule="exact" w:val="566"/>
        </w:trPr>
        <w:tc>
          <w:tcPr>
            <w:tcW w:w="7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center"/>
            </w:pPr>
            <w:r w:rsidRPr="00DF2758">
              <w:rPr>
                <w:b/>
                <w:bCs/>
              </w:rPr>
              <w:lastRenderedPageBreak/>
              <w:t>Виды работ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  <w:jc w:val="center"/>
            </w:pPr>
            <w:r w:rsidRPr="00DF2758">
              <w:rPr>
                <w:b/>
                <w:bCs/>
              </w:rPr>
              <w:t>Коды проверяемых результатов</w:t>
            </w:r>
          </w:p>
        </w:tc>
      </w:tr>
      <w:tr w:rsidR="00D64639" w:rsidRPr="00DF2758" w:rsidTr="00DF2758">
        <w:trPr>
          <w:trHeight w:hRule="exact" w:val="360"/>
        </w:trPr>
        <w:tc>
          <w:tcPr>
            <w:tcW w:w="7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 w:rsidP="00DF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ind w:firstLine="320"/>
            </w:pPr>
            <w:r w:rsidRPr="00DF2758">
              <w:rPr>
                <w:b/>
                <w:bCs/>
              </w:rPr>
              <w:t>ПК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ind w:firstLine="860"/>
            </w:pPr>
            <w:r w:rsidRPr="00DF2758">
              <w:rPr>
                <w:b/>
                <w:bCs/>
              </w:rPr>
              <w:t>ОК</w:t>
            </w:r>
          </w:p>
        </w:tc>
      </w:tr>
      <w:tr w:rsidR="00D64639" w:rsidRPr="00DF2758" w:rsidTr="00DF2758">
        <w:trPr>
          <w:trHeight w:hRule="exact" w:val="55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Знакомство с организацией внеурочной деятельности в начальных классах образовательной организации, в конкретном классе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ОК1 ОК2 ОК4</w:t>
            </w:r>
          </w:p>
          <w:p w:rsidR="00D64639" w:rsidRPr="00DF2758" w:rsidRDefault="00A72905" w:rsidP="00DF2758">
            <w:pPr>
              <w:pStyle w:val="a5"/>
            </w:pPr>
            <w:r w:rsidRPr="00DF2758">
              <w:t>ОК7 ОК8ОК6</w:t>
            </w:r>
          </w:p>
        </w:tc>
      </w:tr>
      <w:tr w:rsidR="00D64639" w:rsidRPr="00DF2758" w:rsidTr="00DF2758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Изучение методических и технических возможностей школы, класса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ПК2.4</w:t>
            </w:r>
          </w:p>
          <w:p w:rsidR="00D64639" w:rsidRPr="00DF2758" w:rsidRDefault="00A72905" w:rsidP="00DF2758">
            <w:pPr>
              <w:pStyle w:val="a5"/>
              <w:spacing w:line="233" w:lineRule="auto"/>
              <w:jc w:val="both"/>
            </w:pPr>
            <w:r w:rsidRPr="00DF2758">
              <w:t>ПК4.2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ОК1 ОК2 ОК4</w:t>
            </w:r>
          </w:p>
          <w:p w:rsidR="00D64639" w:rsidRPr="00DF2758" w:rsidRDefault="00A72905" w:rsidP="00DF2758">
            <w:pPr>
              <w:pStyle w:val="a5"/>
              <w:spacing w:line="233" w:lineRule="auto"/>
            </w:pPr>
            <w:r w:rsidRPr="00DF2758">
              <w:t>ОК7</w:t>
            </w:r>
          </w:p>
        </w:tc>
      </w:tr>
      <w:tr w:rsidR="00D64639" w:rsidRPr="00DF2758" w:rsidTr="00DF2758">
        <w:trPr>
          <w:trHeight w:hRule="exact" w:val="58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Анализ содержания внеурочной деятельности с младшими школьниками в конкретной образовательной организации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ПК2.4</w:t>
            </w:r>
          </w:p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ОК9 ОК 10</w:t>
            </w:r>
          </w:p>
        </w:tc>
      </w:tr>
      <w:tr w:rsidR="00D64639" w:rsidRPr="00DF2758" w:rsidTr="00DF2758">
        <w:trPr>
          <w:trHeight w:hRule="exact" w:val="60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spacing w:line="233" w:lineRule="auto"/>
            </w:pPr>
            <w:r w:rsidRPr="00DF2758">
              <w:t>Анализ планов и организации внеурочной работы с младшими школьниками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ПК2.1</w:t>
            </w:r>
          </w:p>
          <w:p w:rsidR="00D64639" w:rsidRPr="00DF2758" w:rsidRDefault="00A72905" w:rsidP="00DF2758">
            <w:pPr>
              <w:pStyle w:val="a5"/>
              <w:spacing w:line="233" w:lineRule="auto"/>
              <w:jc w:val="both"/>
            </w:pPr>
            <w:r w:rsidRPr="00DF2758">
              <w:t>ПК2.5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ОК2 ОК7</w:t>
            </w:r>
          </w:p>
        </w:tc>
      </w:tr>
      <w:tr w:rsidR="00D64639" w:rsidRPr="00DF2758" w:rsidTr="00DF2758">
        <w:trPr>
          <w:trHeight w:hRule="exact" w:val="840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Наблюдения за детьми младшего школьного возраста, педагогическая диагностика познавательных процессов, межличностных отношений младших школьников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ПК2.3</w:t>
            </w:r>
          </w:p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tabs>
                <w:tab w:val="left" w:pos="590"/>
              </w:tabs>
            </w:pPr>
            <w:r w:rsidRPr="00DF2758">
              <w:t>ОК7</w:t>
            </w:r>
            <w:r w:rsidRPr="00DF2758">
              <w:tab/>
              <w:t>ОК6</w:t>
            </w:r>
          </w:p>
        </w:tc>
      </w:tr>
      <w:tr w:rsidR="00D64639" w:rsidRPr="00DF2758" w:rsidTr="00DF2758">
        <w:trPr>
          <w:trHeight w:hRule="exact" w:val="1109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Подготовка и проведение внеурочных занятий, их самоанализ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ПК2.2</w:t>
            </w:r>
          </w:p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ПК2.3</w:t>
            </w:r>
          </w:p>
          <w:p w:rsidR="00D64639" w:rsidRPr="00DF2758" w:rsidRDefault="00A72905" w:rsidP="00DF2758">
            <w:pPr>
              <w:pStyle w:val="a5"/>
              <w:spacing w:line="233" w:lineRule="auto"/>
              <w:jc w:val="both"/>
            </w:pPr>
            <w:r w:rsidRPr="00DF2758">
              <w:t>ПК2.4</w:t>
            </w:r>
          </w:p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ОК3 ОК5</w:t>
            </w:r>
          </w:p>
          <w:p w:rsidR="00D64639" w:rsidRPr="00DF2758" w:rsidRDefault="00A72905" w:rsidP="00DF2758">
            <w:pPr>
              <w:pStyle w:val="a5"/>
            </w:pPr>
            <w:r w:rsidRPr="00DF2758">
              <w:t>ОК10 ОК11</w:t>
            </w:r>
          </w:p>
        </w:tc>
      </w:tr>
      <w:tr w:rsidR="00D64639" w:rsidRPr="00DF2758" w:rsidTr="00DF2758">
        <w:trPr>
          <w:trHeight w:hRule="exact" w:val="557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  <w:spacing w:line="233" w:lineRule="auto"/>
            </w:pPr>
            <w:r w:rsidRPr="00DF2758">
              <w:t>Наблюдение и анализ внеурочных занятий, проводимых другими обучающимися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ОК1ОК6</w:t>
            </w:r>
          </w:p>
        </w:tc>
      </w:tr>
      <w:tr w:rsidR="00D64639" w:rsidRPr="00DF2758" w:rsidTr="00DF2758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Разработка технологических карт внеурочных занятий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ПК2.1</w:t>
            </w:r>
          </w:p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ОК2 ОК7</w:t>
            </w:r>
          </w:p>
        </w:tc>
      </w:tr>
      <w:tr w:rsidR="00D64639" w:rsidRPr="00DF2758" w:rsidTr="00DF2758">
        <w:trPr>
          <w:trHeight w:hRule="exact" w:val="33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Ведение дневника производственной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ОК2 ОК4 ОК5</w:t>
            </w:r>
          </w:p>
        </w:tc>
      </w:tr>
      <w:tr w:rsidR="00D64639" w:rsidRPr="00DF2758" w:rsidTr="00DF2758">
        <w:trPr>
          <w:trHeight w:hRule="exact" w:val="571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  <w:spacing w:line="233" w:lineRule="auto"/>
            </w:pPr>
            <w:r w:rsidRPr="00DF2758">
              <w:t>Проведение исследовательской деятельности и подбор материала для написания квалификационной работы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ОК2</w:t>
            </w:r>
          </w:p>
        </w:tc>
      </w:tr>
      <w:tr w:rsidR="00D64639" w:rsidRPr="00DF2758" w:rsidTr="00DF2758">
        <w:trPr>
          <w:trHeight w:hRule="exact" w:val="552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</w:pPr>
            <w:r w:rsidRPr="00DF2758"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ОК2</w:t>
            </w:r>
          </w:p>
        </w:tc>
      </w:tr>
      <w:tr w:rsidR="00D64639" w:rsidRPr="00DF2758" w:rsidTr="00DF2758">
        <w:trPr>
          <w:trHeight w:hRule="exact" w:val="566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  <w:spacing w:line="233" w:lineRule="auto"/>
            </w:pPr>
            <w:r w:rsidRPr="00DF2758">
              <w:t>Оформление и защита портфолио педагогических достижений и его презентация. Подведение итогов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DF2758">
            <w:pPr>
              <w:pStyle w:val="a5"/>
              <w:jc w:val="both"/>
            </w:pPr>
            <w:r w:rsidRPr="00DF2758">
              <w:t>ПК2.5</w:t>
            </w:r>
          </w:p>
          <w:p w:rsidR="00D64639" w:rsidRPr="00DF2758" w:rsidRDefault="00A72905" w:rsidP="00DF2758">
            <w:pPr>
              <w:pStyle w:val="a5"/>
              <w:spacing w:line="233" w:lineRule="auto"/>
              <w:jc w:val="both"/>
            </w:pPr>
            <w:r w:rsidRPr="00DF2758">
              <w:t>ПК4.4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DF2758">
            <w:pPr>
              <w:pStyle w:val="a5"/>
            </w:pPr>
            <w:r w:rsidRPr="00DF2758">
              <w:t>ОК1 ОК5 ОК6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5539"/>
        <w:gridCol w:w="2414"/>
      </w:tblGrid>
      <w:tr w:rsidR="00D64639" w:rsidRPr="00DF2758">
        <w:trPr>
          <w:trHeight w:hRule="exact" w:val="845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845" w:wrap="none" w:vAnchor="page" w:hAnchor="page" w:x="557" w:y="14881"/>
              <w:spacing w:line="230" w:lineRule="auto"/>
              <w:jc w:val="center"/>
            </w:pPr>
            <w:r w:rsidRPr="00DF2758"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845" w:wrap="none" w:vAnchor="page" w:hAnchor="page" w:x="557" w:y="14881"/>
            </w:pPr>
            <w:r w:rsidRPr="00DF2758"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845" w:wrap="none" w:vAnchor="page" w:hAnchor="page" w:x="557" w:y="14881"/>
            </w:pPr>
            <w:r w:rsidRPr="00DF2758">
              <w:rPr>
                <w:b/>
                <w:bCs/>
              </w:rPr>
              <w:t>Документ, подтверждающий качество</w:t>
            </w:r>
          </w:p>
        </w:tc>
      </w:tr>
    </w:tbl>
    <w:p w:rsidR="00DF2758" w:rsidRDefault="00DF2758">
      <w:pPr>
        <w:spacing w:line="1" w:lineRule="exact"/>
        <w:rPr>
          <w:rFonts w:ascii="Times New Roman" w:hAnsi="Times New Roman" w:cs="Times New Roman"/>
        </w:rPr>
      </w:pPr>
    </w:p>
    <w:p w:rsidR="00DF2758" w:rsidRPr="00DF2758" w:rsidRDefault="00DF2758" w:rsidP="00DF2758">
      <w:pPr>
        <w:tabs>
          <w:tab w:val="left" w:pos="1440"/>
        </w:tabs>
        <w:rPr>
          <w:rFonts w:ascii="Times New Roman" w:hAnsi="Times New Roman" w:cs="Times New Roman"/>
        </w:rPr>
        <w:sectPr w:rsidR="00DF2758" w:rsidRPr="00DF2758" w:rsidSect="00DF2758">
          <w:footerReference w:type="default" r:id="rId8"/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282318">
      <w:pPr>
        <w:spacing w:line="1" w:lineRule="exact"/>
        <w:rPr>
          <w:rFonts w:ascii="Times New Roman" w:hAnsi="Times New Roman" w:cs="Times New Roman"/>
        </w:rPr>
      </w:pPr>
      <w:r w:rsidRPr="00DF2758">
        <w:rPr>
          <w:rFonts w:ascii="Times New Roman" w:hAnsi="Times New Roman" w:cs="Times New Roman"/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E04229" wp14:editId="0256E45B">
                <wp:simplePos x="0" y="0"/>
                <wp:positionH relativeFrom="column">
                  <wp:posOffset>85725</wp:posOffset>
                </wp:positionH>
                <wp:positionV relativeFrom="paragraph">
                  <wp:posOffset>5162550</wp:posOffset>
                </wp:positionV>
                <wp:extent cx="68961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C95A2E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406.5pt" to="549.75pt,4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" strokecolor="#5b9bd5 [3204]" strokeweight=".5pt">
                <v:stroke joinstyle="miter"/>
              </v:line>
            </w:pict>
          </mc:Fallback>
        </mc:AlternateContent>
      </w:r>
      <w:r w:rsidR="00DF2758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FD94A" wp14:editId="540FB658">
                <wp:simplePos x="0" y="0"/>
                <wp:positionH relativeFrom="column">
                  <wp:posOffset>4857750</wp:posOffset>
                </wp:positionH>
                <wp:positionV relativeFrom="paragraph">
                  <wp:posOffset>238125</wp:posOffset>
                </wp:positionV>
                <wp:extent cx="47625" cy="518160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518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1C7008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2.5pt,18.75pt" to="386.25pt,4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DF2758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D31E70" wp14:editId="3343B20A">
                <wp:simplePos x="0" y="0"/>
                <wp:positionH relativeFrom="page">
                  <wp:align>center</wp:align>
                </wp:positionH>
                <wp:positionV relativeFrom="paragraph">
                  <wp:posOffset>152400</wp:posOffset>
                </wp:positionV>
                <wp:extent cx="6905625" cy="381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56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48C3C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2pt" to="543.7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" strokecolor="black [3200]" strokeweight=".5pt">
                <v:stroke joinstyle="miter"/>
                <w10:wrap anchorx="page"/>
              </v:line>
            </w:pict>
          </mc:Fallback>
        </mc:AlternateContent>
      </w:r>
      <w:r w:rsidR="00DF2758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11ED25" wp14:editId="15C3712C">
                <wp:simplePos x="0" y="0"/>
                <wp:positionH relativeFrom="page">
                  <wp:align>center</wp:align>
                </wp:positionH>
                <wp:positionV relativeFrom="paragraph">
                  <wp:posOffset>-47625</wp:posOffset>
                </wp:positionV>
                <wp:extent cx="6829425" cy="952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7597F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-3.75pt" to="537.75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" strokecolor="black [3200]" strokeweight=".5pt">
                <v:stroke joinstyle="miter"/>
                <w10:wrap anchorx="page"/>
              </v:line>
            </w:pict>
          </mc:Fallback>
        </mc:AlternateContent>
      </w:r>
      <w:r w:rsidR="00DF2758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D95877" wp14:editId="7E237889">
                <wp:simplePos x="0" y="0"/>
                <wp:positionH relativeFrom="column">
                  <wp:posOffset>1381125</wp:posOffset>
                </wp:positionH>
                <wp:positionV relativeFrom="paragraph">
                  <wp:posOffset>257175</wp:posOffset>
                </wp:positionV>
                <wp:extent cx="19050" cy="52006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5200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36762E"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75pt,20.25pt" to="110.25pt,4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DF2758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D41F86" wp14:editId="31CA25FB">
                <wp:simplePos x="0" y="0"/>
                <wp:positionH relativeFrom="column">
                  <wp:posOffset>-409575</wp:posOffset>
                </wp:positionH>
                <wp:positionV relativeFrom="paragraph">
                  <wp:posOffset>9525</wp:posOffset>
                </wp:positionV>
                <wp:extent cx="9525" cy="5200650"/>
                <wp:effectExtent l="0" t="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200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A1112B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25pt,.75pt" to="-31.5pt,4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="006F272E" w:rsidRPr="00DF2758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1FE0E8" wp14:editId="6903EC23">
                <wp:simplePos x="0" y="0"/>
                <wp:positionH relativeFrom="column">
                  <wp:posOffset>6991350</wp:posOffset>
                </wp:positionH>
                <wp:positionV relativeFrom="paragraph">
                  <wp:posOffset>76199</wp:posOffset>
                </wp:positionV>
                <wp:extent cx="28575" cy="517207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5172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304ECF" id="Прямая соединительная линия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0.5pt,6pt" to="552.75pt,4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" strokecolor="black [3200]" strokeweight=".5pt">
                <v:stroke joinstyle="miter"/>
              </v:line>
            </w:pict>
          </mc:Fallback>
        </mc:AlternateContent>
      </w:r>
    </w:p>
    <w:p w:rsidR="00D64639" w:rsidRPr="00DF2758" w:rsidRDefault="00A72905">
      <w:pPr>
        <w:pStyle w:val="1"/>
        <w:framePr w:wrap="none" w:vAnchor="page" w:hAnchor="page" w:x="9046" w:y="409"/>
      </w:pPr>
      <w:r w:rsidRPr="00DF2758">
        <w:rPr>
          <w:b/>
          <w:bCs/>
        </w:rPr>
        <w:t>выполнения работ</w:t>
      </w:r>
    </w:p>
    <w:p w:rsidR="00D64639" w:rsidRPr="00DF2758" w:rsidRDefault="00A72905">
      <w:pPr>
        <w:pStyle w:val="1"/>
        <w:framePr w:w="2645" w:h="7786" w:hRule="exact" w:wrap="none" w:vAnchor="page" w:hAnchor="page" w:x="656" w:y="822"/>
      </w:pPr>
      <w:r w:rsidRPr="00DF2758">
        <w:t>ПК 2.1. Определять цели и задачи внеурочной деятельности и общения, планировать внеурочные занятия.</w:t>
      </w:r>
    </w:p>
    <w:p w:rsidR="00D64639" w:rsidRPr="00DF2758" w:rsidRDefault="00A72905">
      <w:pPr>
        <w:pStyle w:val="1"/>
        <w:framePr w:w="2645" w:h="7786" w:hRule="exact" w:wrap="none" w:vAnchor="page" w:hAnchor="page" w:x="656" w:y="822"/>
      </w:pPr>
      <w:r w:rsidRPr="00DF2758">
        <w:t>ПК 2. 2. Проводить внеурочные занятия. ПК 2.3. Осуществлять педагогический контроль, оценивать процесс и результаты деятельности обучающихся. ПК 2.4. Анализировать процесс и результаты внеурочной деятельности и отдельных занятий.</w:t>
      </w:r>
    </w:p>
    <w:p w:rsidR="00D64639" w:rsidRPr="00DF2758" w:rsidRDefault="00A72905">
      <w:pPr>
        <w:pStyle w:val="1"/>
        <w:framePr w:w="2645" w:h="7786" w:hRule="exact" w:wrap="none" w:vAnchor="page" w:hAnchor="page" w:x="656" w:y="822"/>
      </w:pPr>
      <w:r w:rsidRPr="00DF2758">
        <w:t xml:space="preserve">ПК 2.5. Вести документацию, обеспечивающую организацию внеурочной деятельности и общения младших школьников. ПК 4.2. Создавать в кабинете </w:t>
      </w:r>
      <w:proofErr w:type="spellStart"/>
      <w:r w:rsidRPr="00DF2758">
        <w:t>предметно</w:t>
      </w:r>
      <w:r w:rsidRPr="00DF2758">
        <w:softHyphen/>
        <w:t>развивающую</w:t>
      </w:r>
      <w:proofErr w:type="spellEnd"/>
      <w:r w:rsidRPr="00DF2758">
        <w:t xml:space="preserve"> среду ПК 4.4. Оформлять педагогические разработки в виде отчетов, рефератов, выступлений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Знакомство с организацией внеурочной</w:t>
      </w:r>
      <w:r w:rsidRPr="00DF2758">
        <w:br/>
        <w:t>деятельности в начальных классах</w:t>
      </w:r>
      <w:r w:rsidRPr="00DF2758">
        <w:br/>
        <w:t>образовательной организации, в конкретном</w:t>
      </w:r>
      <w:r w:rsidRPr="00DF2758">
        <w:br/>
        <w:t>классе.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Анализ содержания внеурочной деятельности с</w:t>
      </w:r>
      <w:r w:rsidRPr="00DF2758">
        <w:br/>
        <w:t>младшими школьниками в конкретной</w:t>
      </w:r>
      <w:r w:rsidRPr="00DF2758">
        <w:br/>
        <w:t>образовательной организации.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Анализ планов и организации внеурочной работы с</w:t>
      </w:r>
      <w:r w:rsidRPr="00DF2758">
        <w:br/>
        <w:t>младшими школьниками.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Наблюдения за детьми младшего школьного</w:t>
      </w:r>
      <w:r w:rsidRPr="00DF2758">
        <w:br/>
        <w:t>возраста, педагогическая диагностика</w:t>
      </w:r>
      <w:r w:rsidRPr="00DF2758">
        <w:br/>
        <w:t>познавательных процессов, межличностных</w:t>
      </w:r>
      <w:r w:rsidRPr="00DF2758">
        <w:br/>
        <w:t>отношений младших школьников.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Подготовка и проведение внеурочных занятий, их</w:t>
      </w:r>
      <w:r w:rsidRPr="00DF2758">
        <w:br/>
        <w:t>самоанализ.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Наблюдение и анализ внеурочных занятий,</w:t>
      </w:r>
      <w:r w:rsidRPr="00DF2758">
        <w:br/>
        <w:t>проводимых другими обучающимися.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Разработка технологических карт внеурочных</w:t>
      </w:r>
      <w:r w:rsidRPr="00DF2758">
        <w:br/>
        <w:t>занятий.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Проведение исследовательской деятельности и</w:t>
      </w:r>
      <w:r w:rsidRPr="00DF2758">
        <w:br/>
        <w:t>подбор материала для написания</w:t>
      </w:r>
      <w:r w:rsidRPr="00DF2758">
        <w:br/>
        <w:t>квалификационной работы.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Целеполагание, планирование проекта.</w:t>
      </w:r>
      <w:r w:rsidRPr="00DF2758">
        <w:br/>
        <w:t>Реализация проекта.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Участие в создании предметно-развивающей</w:t>
      </w:r>
      <w:r w:rsidRPr="00DF2758">
        <w:br/>
        <w:t>среды.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Разработка отчета.</w:t>
      </w:r>
    </w:p>
    <w:p w:rsidR="00D64639" w:rsidRPr="00DF2758" w:rsidRDefault="00A72905" w:rsidP="006F272E">
      <w:pPr>
        <w:pStyle w:val="1"/>
        <w:framePr w:w="10807" w:h="7751" w:hRule="exact" w:wrap="none" w:vAnchor="page" w:hAnchor="page" w:x="562" w:y="817"/>
        <w:ind w:left="2933"/>
      </w:pPr>
      <w:r w:rsidRPr="00DF2758">
        <w:t>Оформление портфолио студента.</w:t>
      </w:r>
    </w:p>
    <w:p w:rsidR="00D64639" w:rsidRPr="00DF2758" w:rsidRDefault="00A72905">
      <w:pPr>
        <w:pStyle w:val="1"/>
        <w:framePr w:w="1795" w:h="826" w:hRule="exact" w:wrap="none" w:vAnchor="page" w:hAnchor="page" w:x="9041" w:y="827"/>
        <w:spacing w:line="233" w:lineRule="auto"/>
      </w:pPr>
      <w:r w:rsidRPr="00DF2758">
        <w:t>Аттестационный лист</w:t>
      </w:r>
    </w:p>
    <w:p w:rsidR="00D64639" w:rsidRPr="00DF2758" w:rsidRDefault="00A72905">
      <w:pPr>
        <w:pStyle w:val="1"/>
        <w:framePr w:w="1795" w:h="826" w:hRule="exact" w:wrap="none" w:vAnchor="page" w:hAnchor="page" w:x="9041" w:y="827"/>
        <w:spacing w:line="233" w:lineRule="auto"/>
      </w:pPr>
      <w:r w:rsidRPr="00DF2758">
        <w:t>Оценочный лист</w:t>
      </w:r>
    </w:p>
    <w:p w:rsidR="00D64639" w:rsidRPr="00DF2758" w:rsidRDefault="00A72905">
      <w:pPr>
        <w:pStyle w:val="a7"/>
        <w:framePr w:wrap="none" w:vAnchor="page" w:hAnchor="page" w:x="4150" w:y="8876"/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ОБЪЕМ РАБОТ НА ПРАКТИКЕ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9"/>
        <w:gridCol w:w="1277"/>
        <w:gridCol w:w="2688"/>
        <w:gridCol w:w="2280"/>
        <w:gridCol w:w="845"/>
        <w:gridCol w:w="2846"/>
      </w:tblGrid>
      <w:tr w:rsidR="00D64639" w:rsidRPr="00DF2758">
        <w:trPr>
          <w:trHeight w:hRule="exact" w:val="259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Курс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Семестр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Вид практики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Этап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Часы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rPr>
                <w:b/>
                <w:bCs/>
              </w:rPr>
              <w:t>Содержание</w:t>
            </w:r>
          </w:p>
        </w:tc>
      </w:tr>
      <w:tr w:rsidR="00D64639" w:rsidRPr="00DF2758">
        <w:trPr>
          <w:trHeight w:hRule="exact" w:val="1094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6F272E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6F272E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t>6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spacing w:line="252" w:lineRule="auto"/>
              <w:jc w:val="center"/>
            </w:pPr>
            <w:r w:rsidRPr="00DF2758"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spacing w:line="286" w:lineRule="auto"/>
              <w:jc w:val="center"/>
            </w:pPr>
            <w:r w:rsidRPr="00DF2758">
              <w:rPr>
                <w:b/>
                <w:bCs/>
              </w:rPr>
              <w:t>Практика по профилю специальности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t>144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54" w:wrap="none" w:vAnchor="page" w:hAnchor="page" w:x="560" w:y="9448"/>
              <w:jc w:val="center"/>
            </w:pPr>
            <w:r w:rsidRPr="00DF2758">
              <w:t>Организация внеурочной деятельности</w:t>
            </w:r>
            <w:r w:rsidR="003078FD" w:rsidRPr="00DF2758">
              <w:t>, летняя практика</w:t>
            </w:r>
          </w:p>
        </w:tc>
      </w:tr>
    </w:tbl>
    <w:p w:rsidR="00D64639" w:rsidRPr="00DF2758" w:rsidRDefault="00A72905" w:rsidP="00E14F30">
      <w:pPr>
        <w:pStyle w:val="1"/>
        <w:framePr w:w="10805" w:h="830" w:hRule="exact" w:wrap="none" w:vAnchor="page" w:hAnchor="page" w:x="560" w:y="11080"/>
        <w:spacing w:line="233" w:lineRule="auto"/>
        <w:jc w:val="center"/>
      </w:pPr>
      <w:r w:rsidRPr="00DF2758">
        <w:rPr>
          <w:b/>
          <w:bCs/>
        </w:rPr>
        <w:t>КОНТРОЛЬ И ОЦЕНКА РЕЗУЛЬТАТОВ ОСВОЕНИЯ ПРОФЕССИОНАЛЬНОГО МОДУЛЯ</w:t>
      </w:r>
      <w:r w:rsidRPr="00DF2758">
        <w:rPr>
          <w:b/>
          <w:bCs/>
        </w:rPr>
        <w:br/>
      </w:r>
      <w:r w:rsidR="00E14F30">
        <w:rPr>
          <w:b/>
          <w:bCs/>
        </w:rPr>
        <w:t xml:space="preserve"> </w:t>
      </w:r>
      <w:r w:rsidR="00E14F30" w:rsidRPr="00B65FB4">
        <w:rPr>
          <w:rFonts w:eastAsia="Calibri"/>
          <w:lang w:eastAsia="en-US" w:bidi="ar-SA"/>
        </w:rPr>
        <w:t>ПМ</w:t>
      </w:r>
      <w:r w:rsidR="00E14F30" w:rsidRPr="00B65FB4">
        <w:rPr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</w:p>
    <w:p w:rsidR="00D64639" w:rsidRPr="00DF2758" w:rsidRDefault="00A72905">
      <w:pPr>
        <w:pStyle w:val="a7"/>
        <w:framePr w:w="10824" w:h="792" w:hRule="exact" w:wrap="none" w:vAnchor="page" w:hAnchor="page" w:x="555" w:y="12169"/>
        <w:jc w:val="both"/>
        <w:rPr>
          <w:sz w:val="24"/>
          <w:szCs w:val="24"/>
        </w:rPr>
      </w:pPr>
      <w:r w:rsidRPr="00DF2758">
        <w:rPr>
          <w:sz w:val="24"/>
          <w:szCs w:val="24"/>
        </w:rPr>
        <w:t xml:space="preserve">Формы и методы контроля и оценки результатов освоения профессионального модуля должны обеспечивать проверку у обучающихся </w:t>
      </w:r>
      <w:proofErr w:type="spellStart"/>
      <w:r w:rsidRPr="00DF2758">
        <w:rPr>
          <w:sz w:val="24"/>
          <w:szCs w:val="24"/>
        </w:rPr>
        <w:t>сформированности</w:t>
      </w:r>
      <w:proofErr w:type="spellEnd"/>
      <w:r w:rsidRPr="00DF2758">
        <w:rPr>
          <w:sz w:val="24"/>
          <w:szCs w:val="24"/>
        </w:rPr>
        <w:t xml:space="preserve"> общих и профессиональных компетенций, развитие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402"/>
        <w:gridCol w:w="3840"/>
      </w:tblGrid>
      <w:tr w:rsidR="00D64639" w:rsidRPr="00DF2758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  <w:jc w:val="center"/>
            </w:pPr>
            <w:r w:rsidRPr="00DF275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  <w:jc w:val="center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>
        <w:trPr>
          <w:trHeight w:hRule="exact" w:val="167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ОК 1. Понимать сущность и социальную значимость своей будущей профессии, проявлять к ней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Экспертное наблюдение и оценка в процессе практики.</w:t>
            </w:r>
          </w:p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Аттестационный лист</w:t>
            </w:r>
          </w:p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с характеристикой деятельности по итогам практики.</w:t>
            </w:r>
          </w:p>
          <w:p w:rsidR="00D64639" w:rsidRPr="00DF2758" w:rsidRDefault="00A72905">
            <w:pPr>
              <w:pStyle w:val="a5"/>
              <w:framePr w:w="10805" w:h="2525" w:wrap="none" w:vAnchor="page" w:hAnchor="page" w:x="560" w:y="13216"/>
            </w:pPr>
            <w:r w:rsidRPr="00DF2758">
              <w:t>Отчет по практике.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402"/>
        <w:gridCol w:w="3840"/>
      </w:tblGrid>
      <w:tr w:rsidR="00D64639" w:rsidRPr="00DF2758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  <w:jc w:val="center"/>
            </w:pPr>
            <w:r w:rsidRPr="00DF275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  <w:spacing w:line="254" w:lineRule="auto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  <w:jc w:val="center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>
        <w:trPr>
          <w:trHeight w:hRule="exact" w:val="110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устойчивый интерес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2.2. Технологичность действий по организации собственной деятельности.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2.3. Соблюдение регламента выполнения заданий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139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ОК 3. Оценивать риски и принимать решения в нестандартных ситуациях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3.1. Адекватность оценки рисков и выбора способов выхода из нестандартных ситуаций.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3.2. Применение алгоритма решения нестандартной ситуации.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Наблюдение деятельности, оценка в процессе практики.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2491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Наблюдение за организацией деятельности на практике. Накопительная оценка по модулю. Отчет по практике.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 xml:space="preserve">ОК 5. Использовать </w:t>
            </w:r>
            <w:proofErr w:type="spellStart"/>
            <w:r w:rsidRPr="00DF2758">
              <w:t>информационно</w:t>
            </w:r>
            <w:r w:rsidRPr="00DF2758">
              <w:softHyphen/>
              <w:t>коммуникационные</w:t>
            </w:r>
            <w:proofErr w:type="spellEnd"/>
            <w:r w:rsidRPr="00DF2758"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 xml:space="preserve">ОПОР 5.1. Результативность применения </w:t>
            </w:r>
            <w:proofErr w:type="spellStart"/>
            <w:r w:rsidRPr="00DF2758">
              <w:t>информационно</w:t>
            </w:r>
            <w:r w:rsidRPr="00DF2758">
              <w:softHyphen/>
              <w:t>коммуникационных</w:t>
            </w:r>
            <w:proofErr w:type="spellEnd"/>
            <w:r w:rsidRPr="00DF2758"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Анализ и оценка выполненных презентаций к внеурочным занятиям, выступлениям; представление методических разработок с ИКТ.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Накопительная оценка по модулю.</w:t>
            </w:r>
          </w:p>
        </w:tc>
      </w:tr>
      <w:tr w:rsidR="00D64639" w:rsidRPr="00DF2758">
        <w:trPr>
          <w:trHeight w:hRule="exact" w:val="276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6.2. Согласованность действий в коллективе и команде.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Наблюдение за организацией деятельности на практике.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195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ОК 7. Ставить цели, мотивировать деятельность воспитанников, организовывать и контролировать их работу с принятием на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7.1. Обоснование постановки цели, выбора методов и приемов мотивации деятельности обучающихся.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Экспертное наблюдение деятельности.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Анализ и оценка планов, конспектов занятий и мероприятий.</w:t>
            </w:r>
          </w:p>
          <w:p w:rsidR="00D64639" w:rsidRPr="00DF2758" w:rsidRDefault="00A72905">
            <w:pPr>
              <w:pStyle w:val="a5"/>
              <w:framePr w:w="10805" w:h="15571" w:wrap="none" w:vAnchor="page" w:hAnchor="page" w:x="560" w:y="162"/>
            </w:pPr>
            <w:r w:rsidRPr="00DF2758">
              <w:t>Портфолио профессиональных достижений.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402"/>
        <w:gridCol w:w="3840"/>
      </w:tblGrid>
      <w:tr w:rsidR="00D64639" w:rsidRPr="00DF2758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  <w:jc w:val="center"/>
            </w:pPr>
            <w:r w:rsidRPr="00DF275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  <w:spacing w:line="254" w:lineRule="auto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  <w:jc w:val="center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>
        <w:trPr>
          <w:trHeight w:hRule="exact" w:val="110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себя ответственности за качество образовательного процесса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Накопительная оценка по модулю.</w:t>
            </w:r>
          </w:p>
        </w:tc>
      </w:tr>
      <w:tr w:rsidR="00D64639" w:rsidRPr="00DF2758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8.1. Соответствие оценки и самооценки профессионального и личностного развития.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Рефлексивный анализ (личный маршрут студента). Отчет по практике.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Отчет по практике.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Портфолио профессиональных достижений.</w:t>
            </w:r>
          </w:p>
        </w:tc>
      </w:tr>
      <w:tr w:rsidR="00D64639" w:rsidRPr="00DF2758">
        <w:trPr>
          <w:trHeight w:hRule="exact" w:val="360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10.1. Создание условий для охраны жизни и здоровья детей, профилактики травматизма.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Экспертное наблюдение деятельности студента на практике.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Интерпретация результата наблюдения деятельности студента на практике.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Оценка планов, конспектов занятий.</w:t>
            </w:r>
          </w:p>
        </w:tc>
      </w:tr>
      <w:tr w:rsidR="00D64639" w:rsidRPr="00DF2758">
        <w:trPr>
          <w:trHeight w:hRule="exact" w:val="221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Наблюдение деятельности.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Оценка разработанной документации.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Портфолио профессиональных достижений.</w:t>
            </w:r>
          </w:p>
          <w:p w:rsidR="00D64639" w:rsidRPr="00DF2758" w:rsidRDefault="00A72905">
            <w:pPr>
              <w:pStyle w:val="a5"/>
              <w:framePr w:w="10805" w:h="12782" w:wrap="none" w:vAnchor="page" w:hAnchor="page" w:x="560" w:y="409"/>
            </w:pPr>
            <w:r w:rsidRPr="00DF2758">
              <w:t>Отчет по практике.</w:t>
            </w:r>
          </w:p>
        </w:tc>
      </w:tr>
    </w:tbl>
    <w:tbl>
      <w:tblPr>
        <w:tblOverlap w:val="never"/>
        <w:tblW w:w="108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80"/>
      </w:tblGrid>
      <w:tr w:rsidR="00D64639" w:rsidRPr="00DF2758" w:rsidTr="001F36D4">
        <w:trPr>
          <w:trHeight w:hRule="exact" w:val="65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  <w:spacing w:line="271" w:lineRule="auto"/>
              <w:jc w:val="center"/>
            </w:pPr>
            <w:r w:rsidRPr="00DF2758"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  <w:spacing w:line="276" w:lineRule="auto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  <w:spacing w:line="276" w:lineRule="auto"/>
              <w:jc w:val="center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 w:rsidTr="001F36D4">
        <w:trPr>
          <w:trHeight w:hRule="exact" w:val="1666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</w:pPr>
            <w:r w:rsidRPr="00DF2758"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</w:pPr>
            <w:r w:rsidRPr="00DF2758"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1F36D4">
            <w:pPr>
              <w:pStyle w:val="a5"/>
              <w:framePr w:w="10805" w:h="2318" w:wrap="none" w:vAnchor="page" w:hAnchor="page" w:x="361" w:y="13501"/>
            </w:pPr>
            <w:r w:rsidRPr="00DF2758">
              <w:t>Текущий контроль в процессе производственной практики; экспертная оценка на практике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108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394"/>
        <w:gridCol w:w="3864"/>
      </w:tblGrid>
      <w:tr w:rsidR="00D64639" w:rsidRPr="00DF2758" w:rsidTr="001F36D4">
        <w:trPr>
          <w:trHeight w:hRule="exact" w:val="65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spacing w:line="271" w:lineRule="auto"/>
              <w:jc w:val="center"/>
            </w:pPr>
            <w:r w:rsidRPr="00DF2758"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spacing w:line="276" w:lineRule="auto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spacing w:line="276" w:lineRule="auto"/>
              <w:jc w:val="center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 w:rsidTr="001F36D4">
        <w:trPr>
          <w:trHeight w:hRule="exact" w:val="16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spacing w:line="233" w:lineRule="auto"/>
            </w:pPr>
            <w:r w:rsidRPr="00DF2758">
              <w:t>ПК 2.2. Проводить внеурочные занятия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Текущий контроль в процессе производственной практики; экспертная оценка на практике</w:t>
            </w:r>
          </w:p>
        </w:tc>
      </w:tr>
      <w:tr w:rsidR="00D64639" w:rsidRPr="00DF2758" w:rsidTr="001F36D4">
        <w:trPr>
          <w:trHeight w:hRule="exact" w:val="139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ind w:firstLine="180"/>
            </w:pPr>
            <w:r w:rsidRPr="00DF2758"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Текущий контроль в процессе практики; экспертная оценка</w:t>
            </w:r>
          </w:p>
        </w:tc>
      </w:tr>
      <w:tr w:rsidR="00D64639" w:rsidRPr="00DF2758" w:rsidTr="001F36D4">
        <w:trPr>
          <w:trHeight w:hRule="exact" w:val="111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spacing w:line="233" w:lineRule="auto"/>
            </w:pPr>
            <w:r w:rsidRPr="00DF2758">
              <w:t>Текущий контроль в процессе практики; экспертная оценка</w:t>
            </w:r>
          </w:p>
        </w:tc>
      </w:tr>
      <w:tr w:rsidR="00D64639" w:rsidRPr="00DF2758" w:rsidTr="001F36D4">
        <w:trPr>
          <w:trHeight w:hRule="exact" w:val="1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  <w:ind w:firstLine="180"/>
            </w:pPr>
            <w:r w:rsidRPr="00DF2758">
              <w:t>ПК 2.5. Вести документацию, обеспечивающую организацию внеурочной деятельности и общения младших школьников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ОПОР 2.5.1. Соблюдение требований к структуре портфолио</w:t>
            </w:r>
          </w:p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ОПОР 2.5.2. Соблюдение требований к структуре презентации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504" w:wrap="none" w:vAnchor="page" w:hAnchor="page" w:x="565" w:y="409"/>
            </w:pPr>
            <w:r w:rsidRPr="00DF2758">
              <w:t>Текущий контроль в процессе практики; экспертная оценка документации</w:t>
            </w:r>
          </w:p>
        </w:tc>
      </w:tr>
    </w:tbl>
    <w:p w:rsidR="00D64639" w:rsidRPr="00DF2758" w:rsidRDefault="00A72905">
      <w:pPr>
        <w:pStyle w:val="1"/>
        <w:framePr w:w="10843" w:h="859" w:hRule="exact" w:wrap="none" w:vAnchor="page" w:hAnchor="page" w:x="541" w:y="7168"/>
        <w:jc w:val="both"/>
      </w:pPr>
      <w:r w:rsidRPr="00DF2758"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tbl>
      <w:tblPr>
        <w:tblOverlap w:val="never"/>
        <w:tblW w:w="1080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4394"/>
        <w:gridCol w:w="3864"/>
      </w:tblGrid>
      <w:tr w:rsidR="00D64639" w:rsidRPr="00DF2758" w:rsidTr="001F36D4">
        <w:trPr>
          <w:trHeight w:hRule="exact" w:val="65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  <w:spacing w:line="276" w:lineRule="auto"/>
              <w:jc w:val="center"/>
            </w:pPr>
            <w:r w:rsidRPr="00DF2758"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  <w:spacing w:line="276" w:lineRule="auto"/>
              <w:jc w:val="center"/>
            </w:pPr>
            <w:r w:rsidRPr="00DF2758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  <w:ind w:firstLine="180"/>
            </w:pPr>
            <w:r w:rsidRPr="00DF2758"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RPr="00DF2758" w:rsidTr="001F36D4">
        <w:trPr>
          <w:trHeight w:hRule="exact" w:val="222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ПК 4.2. Создавать в кабинете предметно-развивающую среду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  <w:jc w:val="both"/>
            </w:pPr>
            <w:r w:rsidRPr="00DF2758">
              <w:t xml:space="preserve">ОПОР 4.2.1 Соблюдение требований, предъявляемых к оформлению </w:t>
            </w:r>
            <w:proofErr w:type="spellStart"/>
            <w:r w:rsidRPr="00DF2758">
              <w:t>предметно</w:t>
            </w:r>
            <w:r w:rsidRPr="00DF2758">
              <w:softHyphen/>
              <w:t>развивающей</w:t>
            </w:r>
            <w:proofErr w:type="spellEnd"/>
            <w:r w:rsidRPr="00DF2758">
              <w:t xml:space="preserve"> среды кабинета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Экспертная оценка соблюдения требований</w:t>
            </w:r>
          </w:p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к созданию предметно-развивающей среды при реализации проектов;</w:t>
            </w:r>
          </w:p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защита проектов по созданию предметно-развивающей среды;</w:t>
            </w:r>
          </w:p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самооценка,</w:t>
            </w:r>
          </w:p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педагогическая рефлексия</w:t>
            </w:r>
          </w:p>
        </w:tc>
      </w:tr>
      <w:tr w:rsidR="00D64639" w:rsidRPr="00DF2758" w:rsidTr="001F36D4">
        <w:trPr>
          <w:trHeight w:hRule="exact" w:val="112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  <w:jc w:val="both"/>
            </w:pPr>
            <w:r w:rsidRPr="00DF2758">
              <w:t>ОПОР 4.4.1 Соблюдение требований, предъявляемых к портфолио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998" w:wrap="none" w:vAnchor="page" w:hAnchor="page" w:x="565" w:y="8291"/>
            </w:pPr>
            <w:r w:rsidRPr="00DF2758">
              <w:t>Экспертная оценка, анализ документации</w:t>
            </w:r>
          </w:p>
        </w:tc>
      </w:tr>
    </w:tbl>
    <w:p w:rsidR="00D64639" w:rsidRPr="00DF2758" w:rsidRDefault="00A72905" w:rsidP="00E14F30">
      <w:pPr>
        <w:pStyle w:val="1"/>
        <w:framePr w:w="10843" w:h="643" w:hRule="exact" w:wrap="none" w:vAnchor="page" w:hAnchor="page" w:x="541" w:y="12524"/>
        <w:spacing w:line="266" w:lineRule="auto"/>
        <w:jc w:val="center"/>
      </w:pPr>
      <w:r w:rsidRPr="00DF2758">
        <w:rPr>
          <w:b/>
          <w:bCs/>
        </w:rPr>
        <w:t>УРОВНИ СФОРМИРОВАННОСТИ ПРОФЕССИОНАЛЬНЫХ КОМПЕТЕНЦИЙ</w:t>
      </w:r>
      <w:r w:rsidRPr="00DF2758">
        <w:rPr>
          <w:b/>
          <w:bCs/>
        </w:rPr>
        <w:br/>
      </w:r>
      <w:r w:rsidR="00E14F30">
        <w:rPr>
          <w:b/>
          <w:bCs/>
        </w:rPr>
        <w:t xml:space="preserve"> </w:t>
      </w:r>
      <w:r w:rsidR="00E14F30" w:rsidRPr="00B65FB4">
        <w:rPr>
          <w:rFonts w:eastAsia="Calibri"/>
          <w:lang w:eastAsia="en-US" w:bidi="ar-SA"/>
        </w:rPr>
        <w:t>ПМ</w:t>
      </w:r>
      <w:r w:rsidR="00E14F30" w:rsidRPr="00B65FB4">
        <w:rPr>
          <w:iCs/>
          <w:color w:val="auto"/>
          <w:lang w:bidi="ar-SA"/>
        </w:rPr>
        <w:t>.02   Педагогическая деятельность по проектированию реализации и анализу внеурочной деятельности обучающихся</w:t>
      </w:r>
    </w:p>
    <w:p w:rsidR="00D64639" w:rsidRPr="00DF2758" w:rsidRDefault="00A72905" w:rsidP="00E14F30">
      <w:pPr>
        <w:pStyle w:val="1"/>
        <w:ind w:firstLine="740"/>
        <w:jc w:val="both"/>
      </w:pPr>
      <w:r w:rsidRPr="00DF2758">
        <w:t xml:space="preserve">Основой для оценивания </w:t>
      </w:r>
      <w:proofErr w:type="spellStart"/>
      <w:r w:rsidRPr="00DF2758">
        <w:t>сформированности</w:t>
      </w:r>
      <w:proofErr w:type="spellEnd"/>
      <w:r w:rsidRPr="00DF2758">
        <w:t xml:space="preserve">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57"/>
        <w:gridCol w:w="3096"/>
        <w:gridCol w:w="3043"/>
      </w:tblGrid>
      <w:tr w:rsidR="00D64639" w:rsidRPr="00DF2758">
        <w:trPr>
          <w:trHeight w:hRule="exact" w:val="293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2 балла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  <w:jc w:val="center"/>
            </w:pPr>
            <w:r w:rsidRPr="00DF2758">
              <w:rPr>
                <w:b/>
                <w:bCs/>
              </w:rPr>
              <w:t>Компетенция сформирована</w:t>
            </w:r>
          </w:p>
        </w:tc>
      </w:tr>
      <w:tr w:rsidR="00D64639" w:rsidRPr="00DF2758">
        <w:trPr>
          <w:trHeight w:hRule="exact" w:val="302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459" w:wrap="none" w:vAnchor="page" w:hAnchor="page" w:x="565" w:y="14507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частично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в значительной степени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полностью</w:t>
            </w:r>
          </w:p>
        </w:tc>
      </w:tr>
      <w:tr w:rsidR="00D64639" w:rsidRPr="00DF2758">
        <w:trPr>
          <w:trHeight w:hRule="exact" w:val="298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459" w:wrap="none" w:vAnchor="page" w:hAnchor="page" w:x="565" w:y="14507"/>
              <w:rPr>
                <w:rFonts w:ascii="Times New Roman" w:hAnsi="Times New Roman" w:cs="Times New Roma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3 балла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4 балла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rPr>
                <w:b/>
                <w:bCs/>
              </w:rPr>
              <w:t>5 баллов</w:t>
            </w:r>
          </w:p>
        </w:tc>
      </w:tr>
      <w:tr w:rsidR="00D64639" w:rsidRPr="00DF2758">
        <w:trPr>
          <w:trHeight w:hRule="exact" w:val="566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t>Компетенция не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  <w:spacing w:line="233" w:lineRule="auto"/>
            </w:pPr>
            <w:r w:rsidRPr="00DF2758">
              <w:t>Компетенция сформирована.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t>Компетенция сформирована.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59" w:wrap="none" w:vAnchor="page" w:hAnchor="page" w:x="565" w:y="14507"/>
            </w:pPr>
            <w:r w:rsidRPr="00DF2758">
              <w:t>Компетенция сформирована.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57"/>
        <w:gridCol w:w="3096"/>
        <w:gridCol w:w="3043"/>
      </w:tblGrid>
      <w:tr w:rsidR="00D64639" w:rsidRPr="00DF2758">
        <w:trPr>
          <w:trHeight w:hRule="exact" w:val="1416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16" w:wrap="none" w:vAnchor="page" w:hAnchor="page" w:x="560" w:y="409"/>
              <w:jc w:val="center"/>
            </w:pPr>
            <w:r w:rsidRPr="00DF2758">
              <w:t>сформирована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16" w:wrap="none" w:vAnchor="page" w:hAnchor="page" w:x="560" w:y="409"/>
            </w:pPr>
            <w:r w:rsidRPr="00DF2758">
              <w:t>Демонстрируется недостаточный уровень самостоятельности практического навыка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16" w:wrap="none" w:vAnchor="page" w:hAnchor="page" w:x="560" w:y="409"/>
            </w:pPr>
            <w:r w:rsidRPr="00DF2758">
              <w:t>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416" w:wrap="none" w:vAnchor="page" w:hAnchor="page" w:x="560" w:y="409"/>
            </w:pPr>
            <w:r w:rsidRPr="00DF2758">
              <w:t>Демонстрируется высокий уровень самостоятельности, высокая адаптивность практического навыка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 w:rsidRPr="00DF2758">
        <w:trPr>
          <w:trHeight w:hRule="exact" w:val="4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 xml:space="preserve">Уровни </w:t>
            </w:r>
            <w:proofErr w:type="spellStart"/>
            <w:r w:rsidRPr="00DF2758">
              <w:rPr>
                <w:b/>
                <w:bCs/>
              </w:rPr>
              <w:t>сформированности</w:t>
            </w:r>
            <w:proofErr w:type="spellEnd"/>
            <w:r w:rsidRPr="00DF2758"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Баллы</w:t>
            </w:r>
          </w:p>
        </w:tc>
      </w:tr>
      <w:tr w:rsidR="00D64639" w:rsidRPr="00DF2758">
        <w:trPr>
          <w:trHeight w:hRule="exact" w:val="1666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2.1.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2.1.1.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Соответствие заявленной в проекте цели полученному результату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 w:rsidRPr="00DF2758">
              <w:t>заявленная цель соответствует полученному результату,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ind w:firstLine="160"/>
            </w:pPr>
            <w:r w:rsidRPr="00DF2758">
              <w:t>ясность и аргументированность осуществления поставленных задач,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ind w:firstLine="160"/>
            </w:pPr>
            <w:r w:rsidRPr="00DF2758">
              <w:t>обоснованность выбора способов реализации этапов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неточности в определении цели, задач, обоснованности выбора способов реализации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заявленная цель, задачи не соответствует ожидаемому результату, выбор способов реализации этапов проекта не обоснован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 w:rsidRPr="00DF2758">
              <w:t>2.1.2.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 w:rsidRPr="00DF2758">
              <w:t>Соблюдение технологической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 w:rsidRPr="00DF2758">
              <w:t>последовательности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 w:rsidRPr="00DF2758">
              <w:t>алгоритма проекта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648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 w:rsidRPr="00DF2758">
              <w:t>неточности в соблюдении технологической последовательности алгоритма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несоответствие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2.2.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Проводить внеурочные занятия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2.2.1.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соответствие этапов процесса реализации проекта целям и задачам, с применением новых технологии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процесс реализации проекта не включает использование новых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108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несоответствие этапов процесса реализации проекта целям и задачам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2.3.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2.3.1.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 w:rsidRPr="00DF2758">
              <w:t>осуществление отбора оптимальных способов контроля и оценки процесса и результатов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 w:rsidRPr="00DF2758">
              <w:t>неточность выбора способов контроля и оценки процесса и результатов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84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несоответствие выбранных способов контроля и оценки процесса полученным результатам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2.4.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Анализировать процесс и результаты внеурочной деятельности и отдельных занятий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2.4.1.</w:t>
            </w:r>
          </w:p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160"/>
            </w:pPr>
            <w:r w:rsidRPr="00DF2758">
              <w:t>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рефлексивный анализ показывает понимание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в рефлексивном анализе допущены неточности в оценке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81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3728" w:wrap="none" w:vAnchor="page" w:hAnchor="page" w:x="560" w:y="208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 w:rsidRPr="00DF2758">
              <w:t>рефлексивный анализ показывает непонимание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384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2.5.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</w:pPr>
            <w:r w:rsidRPr="00DF2758">
              <w:t>2.5.1.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both"/>
            </w:pPr>
            <w:r w:rsidRPr="00DF2758">
              <w:t>портфолио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 w:rsidRPr="00DF2758">
              <w:rPr>
                <w:b/>
                <w:bCs/>
              </w:rPr>
              <w:t>5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 w:rsidRPr="00DF2758">
        <w:trPr>
          <w:trHeight w:hRule="exact" w:val="44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jc w:val="center"/>
            </w:pPr>
            <w:r w:rsidRPr="00DF2758"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jc w:val="center"/>
            </w:pPr>
            <w:r w:rsidRPr="00DF2758"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jc w:val="center"/>
            </w:pPr>
            <w:r w:rsidRPr="00DF2758">
              <w:rPr>
                <w:b/>
                <w:bCs/>
              </w:rPr>
              <w:t xml:space="preserve">Уровни </w:t>
            </w:r>
            <w:proofErr w:type="spellStart"/>
            <w:r w:rsidRPr="00DF2758">
              <w:rPr>
                <w:b/>
                <w:bCs/>
              </w:rPr>
              <w:t>сформированности</w:t>
            </w:r>
            <w:proofErr w:type="spellEnd"/>
            <w:r w:rsidRPr="00DF2758"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rPr>
                <w:b/>
                <w:bCs/>
              </w:rPr>
              <w:t>Баллы</w:t>
            </w:r>
          </w:p>
        </w:tc>
      </w:tr>
      <w:tr w:rsidR="00D64639" w:rsidRPr="00DF2758">
        <w:trPr>
          <w:trHeight w:hRule="exact" w:val="552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 xml:space="preserve">Вести документацию, </w:t>
            </w:r>
            <w:proofErr w:type="spellStart"/>
            <w:r w:rsidRPr="00DF2758">
              <w:t>обеспечивающу</w:t>
            </w:r>
            <w:proofErr w:type="spellEnd"/>
            <w:r w:rsidRPr="00DF2758">
              <w:t xml:space="preserve"> ю организацию внеурочной деятельности и общения младших школьников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>Соблюдение требований к структуре портфолио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>портфолио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60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 w:rsidRPr="00DF2758">
              <w:t>портфолио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55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>2.5.2.</w:t>
            </w:r>
          </w:p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>Соблюдение требований к структуре презентации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 w:rsidRPr="00DF2758">
              <w:t>презентация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 w:rsidRPr="00DF2758">
              <w:t>презентации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581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3307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</w:pPr>
            <w:r w:rsidRPr="00DF2758">
              <w:t>презентация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 w:rsidRPr="00DF2758">
              <w:rPr>
                <w:b/>
                <w:bCs/>
              </w:rPr>
              <w:t>3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 w:rsidRPr="00DF2758" w:rsidTr="00282318">
        <w:trPr>
          <w:trHeight w:hRule="exact" w:val="577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jc w:val="center"/>
            </w:pPr>
            <w:r w:rsidRPr="00DF2758"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jc w:val="center"/>
            </w:pPr>
            <w:r w:rsidRPr="00DF2758"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jc w:val="center"/>
            </w:pPr>
            <w:r w:rsidRPr="00DF2758">
              <w:rPr>
                <w:b/>
                <w:bCs/>
              </w:rPr>
              <w:t xml:space="preserve">Уровни </w:t>
            </w:r>
            <w:proofErr w:type="spellStart"/>
            <w:r w:rsidRPr="00DF2758">
              <w:rPr>
                <w:b/>
                <w:bCs/>
              </w:rPr>
              <w:t>сформированности</w:t>
            </w:r>
            <w:proofErr w:type="spellEnd"/>
            <w:r w:rsidRPr="00DF2758"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rPr>
                <w:b/>
                <w:bCs/>
              </w:rPr>
              <w:t>Баллы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 xml:space="preserve">4.2. Создавать в кабинете </w:t>
            </w:r>
            <w:proofErr w:type="spellStart"/>
            <w:r w:rsidRPr="00DF2758">
              <w:t>предметно</w:t>
            </w:r>
            <w:r w:rsidRPr="00DF2758">
              <w:softHyphen/>
              <w:t>развивающую</w:t>
            </w:r>
            <w:proofErr w:type="spellEnd"/>
            <w:r w:rsidRPr="00DF2758">
              <w:t xml:space="preserve"> среду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 xml:space="preserve">4.2.1. Соблюдение требований, предъявляемых к оформлению </w:t>
            </w:r>
            <w:proofErr w:type="spellStart"/>
            <w:r w:rsidRPr="00DF2758">
              <w:t>предметно</w:t>
            </w:r>
            <w:r w:rsidRPr="00DF2758">
              <w:softHyphen/>
              <w:t>развивающей</w:t>
            </w:r>
            <w:proofErr w:type="spellEnd"/>
            <w:r w:rsidRPr="00DF2758">
              <w:t xml:space="preserve"> среды кабинета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соответствие требованиям, предъявляемым к оформлению предметно-развивающей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 xml:space="preserve">частичное соответствие требованиям, предъявляемым к оформлению </w:t>
            </w:r>
            <w:proofErr w:type="spellStart"/>
            <w:r w:rsidRPr="00DF2758">
              <w:t>предметно</w:t>
            </w:r>
            <w:r w:rsidRPr="00DF2758">
              <w:softHyphen/>
              <w:t>развивающей</w:t>
            </w:r>
            <w:proofErr w:type="spellEnd"/>
            <w:r w:rsidRPr="00DF2758">
              <w:t xml:space="preserve">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spacing w:line="233" w:lineRule="auto"/>
            </w:pPr>
            <w:r w:rsidRPr="00DF2758">
              <w:t>не соответствие требованиям, предъявляемым к оформлению предметно-развивающей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3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ПК 4.4.</w:t>
            </w:r>
          </w:p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Оформлять педагогические разработки в виде отчетов, рефератов, выступлений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4.4.1. Соблюдение требований, предъявляемых к портфолио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портфолио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5</w:t>
            </w:r>
          </w:p>
        </w:tc>
      </w:tr>
      <w:tr w:rsidR="00D64639" w:rsidRPr="00DF2758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портфолио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4</w:t>
            </w:r>
          </w:p>
        </w:tc>
      </w:tr>
      <w:tr w:rsidR="00D64639" w:rsidRPr="00DF2758">
        <w:trPr>
          <w:trHeight w:hRule="exact" w:val="806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646" w:wrap="none" w:vAnchor="page" w:hAnchor="page" w:x="560" w:y="3980"/>
              <w:rPr>
                <w:rFonts w:ascii="Times New Roman" w:hAnsi="Times New Roman" w:cs="Times New Roman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</w:pPr>
            <w:r w:rsidRPr="00DF2758">
              <w:t>портфолио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 w:rsidRPr="00DF2758">
              <w:rPr>
                <w:b/>
                <w:bCs/>
              </w:rPr>
              <w:t>3</w:t>
            </w:r>
          </w:p>
        </w:tc>
      </w:tr>
    </w:tbl>
    <w:p w:rsidR="00D64639" w:rsidRPr="00DF2758" w:rsidRDefault="00A72905">
      <w:pPr>
        <w:pStyle w:val="a7"/>
        <w:framePr w:wrap="none" w:vAnchor="page" w:hAnchor="page" w:x="2792" w:y="8862"/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4"/>
        <w:gridCol w:w="4685"/>
        <w:gridCol w:w="2986"/>
      </w:tblGrid>
      <w:tr w:rsidR="00D64639" w:rsidRPr="00DF2758">
        <w:trPr>
          <w:trHeight w:hRule="exact" w:val="2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rPr>
                <w:b/>
                <w:bCs/>
              </w:rPr>
              <w:t>Ш кала оценивания</w:t>
            </w:r>
          </w:p>
        </w:tc>
        <w:tc>
          <w:tcPr>
            <w:tcW w:w="7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rPr>
                <w:b/>
                <w:bCs/>
              </w:rPr>
              <w:t>Показатели оценивания уровня освоения компетенций</w:t>
            </w:r>
          </w:p>
        </w:tc>
      </w:tr>
      <w:tr w:rsidR="00D64639" w:rsidRPr="00DF2758">
        <w:trPr>
          <w:trHeight w:hRule="exact" w:val="27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  <w:spacing w:after="320"/>
            </w:pPr>
            <w:r w:rsidRPr="00DF2758">
              <w:rPr>
                <w:b/>
                <w:bCs/>
              </w:rPr>
              <w:t>Отлично -</w:t>
            </w:r>
          </w:p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rPr>
                <w:b/>
                <w:bCs/>
              </w:rPr>
              <w:t>полный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100% наличия компетенций, из которых не менее 50 % оценены отметкой</w:t>
            </w:r>
          </w:p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«отлично»</w:t>
            </w:r>
          </w:p>
        </w:tc>
      </w:tr>
      <w:tr w:rsidR="00D64639" w:rsidRPr="00DF2758">
        <w:trPr>
          <w:trHeight w:hRule="exact" w:val="178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  <w:spacing w:after="240"/>
            </w:pPr>
            <w:r w:rsidRPr="00DF2758">
              <w:rPr>
                <w:b/>
                <w:bCs/>
              </w:rPr>
              <w:t>Хорошо -</w:t>
            </w:r>
          </w:p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rPr>
                <w:b/>
                <w:bCs/>
              </w:rPr>
              <w:t>значительный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Наличие 80% сформированных компетенций, из которых не менее 1/3 оценены отметкой «хорошо»</w:t>
            </w:r>
          </w:p>
        </w:tc>
      </w:tr>
      <w:tr w:rsidR="00D64639" w:rsidRPr="00DF2758" w:rsidTr="001F36D4">
        <w:trPr>
          <w:trHeight w:hRule="exact" w:val="18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  <w:spacing w:after="240"/>
              <w:ind w:firstLine="180"/>
            </w:pPr>
            <w:r w:rsidRPr="00DF2758">
              <w:rPr>
                <w:b/>
                <w:bCs/>
              </w:rPr>
              <w:t>Удовлетворительно -</w:t>
            </w:r>
          </w:p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rPr>
                <w:b/>
                <w:bCs/>
              </w:rPr>
              <w:t>частичный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  <w:spacing w:line="276" w:lineRule="auto"/>
            </w:pPr>
            <w:r w:rsidRPr="00DF2758"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6326" w:wrap="none" w:vAnchor="page" w:hAnchor="page" w:x="560" w:y="9462"/>
            </w:pPr>
            <w:r w:rsidRPr="00DF2758">
              <w:t>При наличии более 60% сформированных компетенций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4"/>
        <w:gridCol w:w="4685"/>
        <w:gridCol w:w="2986"/>
      </w:tblGrid>
      <w:tr w:rsidR="00D64639" w:rsidRPr="00DF2758">
        <w:trPr>
          <w:trHeight w:hRule="exact" w:val="6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162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162" w:wrap="none" w:vAnchor="page" w:hAnchor="page" w:x="560" w:y="409"/>
              <w:spacing w:line="269" w:lineRule="auto"/>
            </w:pPr>
            <w:r w:rsidRPr="00DF2758">
              <w:t>результатов профессиональной деятельности в стандартных ситуациях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4162" w:wrap="none" w:vAnchor="page" w:hAnchor="page" w:x="56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 w:rsidTr="001F36D4">
        <w:trPr>
          <w:trHeight w:hRule="exact" w:val="393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162" w:wrap="none" w:vAnchor="page" w:hAnchor="page" w:x="560" w:y="409"/>
              <w:spacing w:after="300"/>
            </w:pPr>
            <w:r w:rsidRPr="00DF2758">
              <w:rPr>
                <w:b/>
                <w:bCs/>
              </w:rPr>
              <w:t>Неудовлетворительно -</w:t>
            </w:r>
          </w:p>
          <w:p w:rsidR="00D64639" w:rsidRPr="00DF2758" w:rsidRDefault="00A72905">
            <w:pPr>
              <w:pStyle w:val="a5"/>
              <w:framePr w:w="10805" w:h="4162" w:wrap="none" w:vAnchor="page" w:hAnchor="page" w:x="560" w:y="409"/>
            </w:pPr>
            <w:r w:rsidRPr="00DF2758">
              <w:rPr>
                <w:b/>
                <w:bCs/>
              </w:rPr>
              <w:t>отсутствие сформированное^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4162" w:wrap="none" w:vAnchor="page" w:hAnchor="page" w:x="560" w:y="409"/>
            </w:pPr>
            <w:r w:rsidRPr="00DF2758">
              <w:t xml:space="preserve"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</w:t>
            </w:r>
            <w:proofErr w:type="spellStart"/>
            <w:r w:rsidRPr="00DF2758">
              <w:t>сформированности</w:t>
            </w:r>
            <w:proofErr w:type="spellEnd"/>
            <w:r w:rsidRPr="00DF2758">
              <w:t xml:space="preserve"> компетенции свидетельствует об отрицательных результатах освоения программы практики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05" w:h="4162" w:wrap="none" w:vAnchor="page" w:hAnchor="page" w:x="560" w:y="409"/>
            </w:pPr>
            <w:r w:rsidRPr="00DF2758">
              <w:t xml:space="preserve">Уровень освоения содержания практики, при котором у обучаемого не сформировано более 60% компетенций. Если же практика выступает в качестве итогового этапа формирования компетенций оценка «неудовлетворительно» должна быть выставлена при отсутствии </w:t>
            </w:r>
            <w:proofErr w:type="spellStart"/>
            <w:r w:rsidRPr="00DF2758">
              <w:t>сформированности</w:t>
            </w:r>
            <w:proofErr w:type="spellEnd"/>
            <w:r w:rsidRPr="00DF2758">
              <w:t xml:space="preserve"> хотя бы одной компетенции</w:t>
            </w:r>
          </w:p>
        </w:tc>
      </w:tr>
    </w:tbl>
    <w:p w:rsidR="001F36D4" w:rsidRDefault="001F36D4">
      <w:pPr>
        <w:pStyle w:val="11"/>
        <w:framePr w:w="11016" w:h="893" w:hRule="exact" w:wrap="none" w:vAnchor="page" w:hAnchor="page" w:x="454" w:y="4883"/>
        <w:spacing w:after="0"/>
        <w:rPr>
          <w:sz w:val="24"/>
          <w:szCs w:val="24"/>
        </w:rPr>
      </w:pPr>
      <w:bookmarkStart w:id="2" w:name="bookmark0"/>
      <w:bookmarkStart w:id="3" w:name="bookmark1"/>
      <w:bookmarkStart w:id="4" w:name="bookmark2"/>
    </w:p>
    <w:p w:rsidR="00D64639" w:rsidRPr="00DF2758" w:rsidRDefault="00A72905">
      <w:pPr>
        <w:pStyle w:val="11"/>
        <w:framePr w:w="11016" w:h="893" w:hRule="exact" w:wrap="none" w:vAnchor="page" w:hAnchor="page" w:x="454" w:y="4883"/>
        <w:spacing w:after="0"/>
        <w:rPr>
          <w:sz w:val="24"/>
          <w:szCs w:val="24"/>
        </w:rPr>
      </w:pPr>
      <w:r w:rsidRPr="00DF2758">
        <w:rPr>
          <w:sz w:val="24"/>
          <w:szCs w:val="24"/>
        </w:rPr>
        <w:t>ЗАДАНИЕ НА ПРАКТИКУ</w:t>
      </w:r>
      <w:bookmarkEnd w:id="2"/>
      <w:bookmarkEnd w:id="3"/>
      <w:bookmarkEnd w:id="4"/>
    </w:p>
    <w:p w:rsidR="00D64639" w:rsidRPr="00DF2758" w:rsidRDefault="00A72905">
      <w:pPr>
        <w:pStyle w:val="1"/>
        <w:framePr w:w="11016" w:h="893" w:hRule="exact" w:wrap="none" w:vAnchor="page" w:hAnchor="page" w:x="454" w:y="4883"/>
        <w:jc w:val="center"/>
      </w:pPr>
      <w:r w:rsidRPr="00DF2758">
        <w:rPr>
          <w:b/>
          <w:bCs/>
        </w:rPr>
        <w:t>Производственная практика (по профилю специальности)</w:t>
      </w:r>
    </w:p>
    <w:p w:rsidR="00D64639" w:rsidRPr="00DF2758" w:rsidRDefault="00A72905">
      <w:pPr>
        <w:pStyle w:val="1"/>
        <w:framePr w:w="11016" w:h="893" w:hRule="exact" w:wrap="none" w:vAnchor="page" w:hAnchor="page" w:x="454" w:y="4883"/>
        <w:spacing w:line="233" w:lineRule="auto"/>
        <w:jc w:val="center"/>
      </w:pPr>
      <w:r w:rsidRPr="00DF2758">
        <w:rPr>
          <w:b/>
          <w:bCs/>
        </w:rPr>
        <w:t>7 семестр 1 неделя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10570"/>
      </w:tblGrid>
      <w:tr w:rsidR="00D64639" w:rsidRPr="00DF2758">
        <w:trPr>
          <w:trHeight w:hRule="exact" w:val="58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1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 w:rsidRPr="00DF2758">
              <w:t>Участие в установочной конференции, инструктаже, консультации по разработке конспектов внеурочных занятий</w:t>
            </w:r>
          </w:p>
        </w:tc>
      </w:tr>
      <w:tr w:rsidR="00D64639" w:rsidRPr="00DF2758">
        <w:trPr>
          <w:trHeight w:hRule="exact" w:val="55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2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Знакомство с организацией педагогического процесса в начальных классах образовательной организации, в конкретном классе</w:t>
            </w:r>
          </w:p>
        </w:tc>
      </w:tr>
      <w:tr w:rsidR="00D64639" w:rsidRPr="00DF2758">
        <w:trPr>
          <w:trHeight w:hRule="exact" w:val="84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3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Анализ документации по организации и проведению внеурочной деятельности. Изучение и анализ программной документации, планов, расписания внеурочной работы с младшими школьниками конкретного класса.</w:t>
            </w:r>
          </w:p>
        </w:tc>
      </w:tr>
      <w:tr w:rsidR="00D64639" w:rsidRPr="00DF2758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4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Изучение методических и технических возможностей школы, класса</w:t>
            </w:r>
          </w:p>
        </w:tc>
      </w:tr>
      <w:tr w:rsidR="00D64639" w:rsidRPr="00DF2758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5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Консультирование у учителя, методиста по разработке конспектов внеурочных занятий. Разработка конспектов внеурочных занятий. Заверка конспектов внеурочных занятий у учителя, методиста</w:t>
            </w:r>
          </w:p>
        </w:tc>
      </w:tr>
      <w:tr w:rsidR="00D64639" w:rsidRPr="00DF2758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6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Подготовка дидактических материалов, ТСО для проведения внеурочных занятий</w:t>
            </w:r>
          </w:p>
        </w:tc>
      </w:tr>
      <w:tr w:rsidR="00D64639" w:rsidRPr="00DF2758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7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Подготовка и проведение внеурочных занятий по расписанию, их самоанализ</w:t>
            </w:r>
          </w:p>
        </w:tc>
      </w:tr>
      <w:tr w:rsidR="00D64639" w:rsidRPr="00DF2758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8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Наблюдение и анализ внеурочных занятий, проводимых другими обучающимися</w:t>
            </w:r>
          </w:p>
        </w:tc>
      </w:tr>
      <w:tr w:rsidR="00D64639" w:rsidRPr="00DF2758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ind w:firstLine="180"/>
            </w:pPr>
            <w:r w:rsidRPr="00DF2758">
              <w:t>9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Наблюдение за детьми младшего школьного возраста</w:t>
            </w:r>
          </w:p>
        </w:tc>
      </w:tr>
      <w:tr w:rsidR="00D64639" w:rsidRPr="00DF2758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10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 w:rsidRPr="00DF2758">
              <w:t>Педагогическая диагностика познавательных процессов, межличностных отношений младших школьников</w:t>
            </w:r>
          </w:p>
        </w:tc>
      </w:tr>
      <w:tr w:rsidR="00D64639" w:rsidRPr="00DF2758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11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Ведение дневника производственной практики (по профилю специальности)</w:t>
            </w:r>
          </w:p>
        </w:tc>
      </w:tr>
      <w:tr w:rsidR="00D64639" w:rsidRPr="00DF2758">
        <w:trPr>
          <w:trHeight w:hRule="exact" w:val="55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12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Проведение исследовательской деятельности и подбор материала для выпускной квалификационной работы</w:t>
            </w:r>
          </w:p>
        </w:tc>
      </w:tr>
      <w:tr w:rsidR="00D64639" w:rsidRPr="00DF2758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13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 w:rsidRPr="00DF2758">
              <w:t>Ведение документации, обеспечивающей организацию внеурочной работы с младшими школьниками, подготовка отчетной документации</w:t>
            </w:r>
          </w:p>
        </w:tc>
      </w:tr>
      <w:tr w:rsidR="00D64639" w:rsidRPr="00DF2758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14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Методическая помощь учителю - деятельность по созданию предметно-развивающей среды кабинета</w:t>
            </w:r>
          </w:p>
        </w:tc>
      </w:tr>
      <w:tr w:rsidR="00D64639" w:rsidRPr="00DF2758">
        <w:trPr>
          <w:trHeight w:hRule="exact" w:val="29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15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016" w:h="6504" w:wrap="none" w:vAnchor="page" w:hAnchor="page" w:x="454" w:y="6040"/>
            </w:pPr>
            <w:r w:rsidRPr="00DF2758">
              <w:t>Подготовка и проведение итоговой конференции</w:t>
            </w:r>
          </w:p>
        </w:tc>
      </w:tr>
    </w:tbl>
    <w:p w:rsidR="00D64639" w:rsidRPr="00DF2758" w:rsidRDefault="00A72905">
      <w:pPr>
        <w:pStyle w:val="11"/>
        <w:framePr w:w="11016" w:h="1752" w:hRule="exact" w:wrap="none" w:vAnchor="page" w:hAnchor="page" w:x="454" w:y="12836"/>
        <w:spacing w:after="0"/>
        <w:rPr>
          <w:sz w:val="24"/>
          <w:szCs w:val="24"/>
        </w:rPr>
      </w:pPr>
      <w:bookmarkStart w:id="5" w:name="bookmark3"/>
      <w:bookmarkStart w:id="6" w:name="bookmark4"/>
      <w:bookmarkStart w:id="7" w:name="bookmark5"/>
      <w:r w:rsidRPr="00DF2758">
        <w:rPr>
          <w:sz w:val="24"/>
          <w:szCs w:val="24"/>
        </w:rPr>
        <w:t>ИНДИВИДУАЛЬНОЕ ЗАДАНИЕ НА ПРАКТИКУ</w:t>
      </w:r>
      <w:bookmarkEnd w:id="5"/>
      <w:bookmarkEnd w:id="6"/>
      <w:bookmarkEnd w:id="7"/>
    </w:p>
    <w:p w:rsidR="00D64639" w:rsidRPr="00DF2758" w:rsidRDefault="00A72905">
      <w:pPr>
        <w:pStyle w:val="1"/>
        <w:framePr w:w="11016" w:h="1752" w:hRule="exact" w:wrap="none" w:vAnchor="page" w:hAnchor="page" w:x="454" w:y="12836"/>
        <w:ind w:firstLine="840"/>
        <w:jc w:val="both"/>
      </w:pPr>
      <w:r w:rsidRPr="00DF2758">
        <w:t>Индивидуализация заданий на производственную практику (по профилю специальности) заключается в выборе студентом образовательной организации, класса, учителя - при прохождении практики по месту будущей (имеющейся в данный период) работы. При прохождении практики в Базовой общеобразовательной школе - в выборе программы внеурочной деятельности, конкретной темы внеурочного занятия.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8016"/>
      </w:tblGrid>
      <w:tr w:rsidR="00D64639" w:rsidRPr="00DF2758">
        <w:trPr>
          <w:trHeight w:hRule="exact" w:val="29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874" w:wrap="none" w:vAnchor="page" w:hAnchor="page" w:x="560" w:y="14881"/>
            </w:pPr>
            <w:r w:rsidRPr="00DF2758"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874" w:wrap="none" w:vAnchor="page" w:hAnchor="page" w:x="560" w:y="14881"/>
            </w:pPr>
            <w:r w:rsidRPr="00DF2758">
              <w:rPr>
                <w:b/>
                <w:bCs/>
              </w:rPr>
              <w:t>Критерии оценивания</w:t>
            </w:r>
          </w:p>
        </w:tc>
      </w:tr>
      <w:tr w:rsidR="00D64639" w:rsidRPr="00DF2758">
        <w:trPr>
          <w:trHeight w:hRule="exact" w:val="581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67" w:h="874" w:wrap="none" w:vAnchor="page" w:hAnchor="page" w:x="560" w:y="14881"/>
            </w:pPr>
            <w:r w:rsidRPr="00DF2758"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874" w:wrap="none" w:vAnchor="page" w:hAnchor="page" w:x="560" w:y="14881"/>
            </w:pPr>
            <w:r w:rsidRPr="00DF2758"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8016"/>
      </w:tblGrid>
      <w:tr w:rsidR="00D64639" w:rsidRPr="00DF2758">
        <w:trPr>
          <w:trHeight w:hRule="exact" w:val="581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</w:pPr>
            <w:r w:rsidRPr="00DF2758"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</w:pPr>
            <w:r w:rsidRPr="00DF2758"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D64639" w:rsidRPr="00DF2758">
        <w:trPr>
          <w:trHeight w:hRule="exact" w:val="840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</w:pPr>
            <w:r w:rsidRPr="00DF2758"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</w:pPr>
            <w:r w:rsidRPr="00DF2758"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D64639" w:rsidRPr="00DF2758">
        <w:trPr>
          <w:trHeight w:hRule="exact" w:val="5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</w:pPr>
            <w:r w:rsidRPr="00DF2758"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867" w:h="1987" w:wrap="none" w:vAnchor="page" w:hAnchor="page" w:x="533" w:y="409"/>
              <w:spacing w:line="254" w:lineRule="auto"/>
            </w:pPr>
            <w:r w:rsidRPr="00DF2758"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D64639" w:rsidRPr="00DF2758" w:rsidRDefault="00A72905">
      <w:pPr>
        <w:pStyle w:val="1"/>
        <w:framePr w:w="10877" w:h="610" w:hRule="exact" w:wrap="none" w:vAnchor="page" w:hAnchor="page" w:x="524" w:y="2617"/>
        <w:spacing w:line="262" w:lineRule="auto"/>
        <w:jc w:val="center"/>
      </w:pPr>
      <w:r w:rsidRPr="00DF2758">
        <w:rPr>
          <w:b/>
          <w:bCs/>
        </w:rPr>
        <w:t>ОЦЕНИВАНИЕ ЭТАПА ПРОИЗВОДСТВЕННОЙ ПРАКТИКИ (ПО ПРОФИЛЮ СПЕЦИАЛЬНОСТИ)</w:t>
      </w:r>
      <w:r w:rsidRPr="00DF2758">
        <w:rPr>
          <w:b/>
          <w:bCs/>
        </w:rPr>
        <w:br/>
        <w:t>ПМ.02 Организация внеурочной деятельности и общения младших школьников</w:t>
      </w:r>
    </w:p>
    <w:p w:rsidR="00D64639" w:rsidRPr="00DF2758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 w:rsidRPr="00DF2758">
        <w:t xml:space="preserve">При оценивании этапа производственной практики (по профилю специальности) необходимо учитывать: достижение основных целей и задач, поставленных перед студентом в процессе прохождения практики: уровень </w:t>
      </w:r>
      <w:proofErr w:type="spellStart"/>
      <w:r w:rsidRPr="00DF2758">
        <w:t>сформированности</w:t>
      </w:r>
      <w:proofErr w:type="spellEnd"/>
      <w:r w:rsidRPr="00DF2758">
        <w:t xml:space="preserve"> общих и профессиональных компетенций; качество и полноту выполнения всех заданий практики (видов работ); уровень профессионального анализа, рефлексии; качество отчетной документации и своевременность ее сдачи; 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 работы в процессе производственной практики; критического </w:t>
      </w:r>
      <w:proofErr w:type="spellStart"/>
      <w:r w:rsidRPr="00DF2758">
        <w:t>самоанали</w:t>
      </w:r>
      <w:proofErr w:type="spellEnd"/>
      <w:r w:rsidRPr="00DF2758">
        <w:t xml:space="preserve"> за работы студентами, степени их готовности к практической деятельности.</w:t>
      </w:r>
    </w:p>
    <w:p w:rsidR="00D64639" w:rsidRPr="00DF2758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 w:rsidRPr="00DF2758">
        <w:t xml:space="preserve">По результатам пройденного этапа практики 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 w:rsidRPr="00DF2758">
        <w:t>сформированности</w:t>
      </w:r>
      <w:proofErr w:type="spellEnd"/>
      <w:r w:rsidRPr="00DF2758">
        <w:t xml:space="preserve"> общих и профессиональных компетенций, качество выполнения профессиональных видов деятельности.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D64639" w:rsidRPr="00DF2758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 w:rsidRPr="00DF2758">
        <w:t>Дифференцированный зачет по производственной практике (по профилю специальности)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D64639" w:rsidRPr="00DF2758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 w:rsidRPr="00DF2758"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каждого этапа практики выставляется отметка.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819"/>
      </w:tblGrid>
      <w:tr w:rsidR="00D64639" w:rsidRPr="00DF2758">
        <w:trPr>
          <w:trHeight w:hRule="exact" w:val="610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5875" w:wrap="none" w:vAnchor="page" w:hAnchor="page" w:x="668" w:y="10076"/>
              <w:spacing w:line="254" w:lineRule="auto"/>
              <w:jc w:val="center"/>
            </w:pPr>
            <w:r w:rsidRPr="00DF2758"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5875" w:wrap="none" w:vAnchor="page" w:hAnchor="page" w:x="668" w:y="10076"/>
              <w:jc w:val="center"/>
            </w:pPr>
            <w:r w:rsidRPr="00DF2758">
              <w:rPr>
                <w:b/>
                <w:bCs/>
              </w:rPr>
              <w:t>Критерии оценивания</w:t>
            </w:r>
          </w:p>
        </w:tc>
      </w:tr>
      <w:tr w:rsidR="00D64639" w:rsidRPr="00DF2758">
        <w:trPr>
          <w:trHeight w:hRule="exact" w:val="52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5875" w:wrap="none" w:vAnchor="page" w:hAnchor="page" w:x="668" w:y="10076"/>
            </w:pPr>
            <w:r w:rsidRPr="00DF2758">
              <w:rPr>
                <w:b/>
                <w:bCs/>
              </w:rPr>
              <w:t>Отлично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446"/>
                <w:tab w:val="left" w:pos="1435"/>
                <w:tab w:val="left" w:pos="1920"/>
                <w:tab w:val="left" w:pos="4210"/>
                <w:tab w:val="left" w:pos="5914"/>
                <w:tab w:val="left" w:pos="7090"/>
              </w:tabs>
              <w:jc w:val="both"/>
            </w:pPr>
            <w:r w:rsidRPr="00DF2758">
              <w:t>общие</w:t>
            </w:r>
            <w:r w:rsidRPr="00DF2758">
              <w:tab/>
              <w:t>и</w:t>
            </w:r>
            <w:r w:rsidRPr="00DF2758">
              <w:tab/>
              <w:t>профессиональные</w:t>
            </w:r>
            <w:r w:rsidRPr="00DF2758">
              <w:tab/>
              <w:t>компетенции</w:t>
            </w:r>
            <w:r w:rsidRPr="00DF2758">
              <w:tab/>
              <w:t>данного</w:t>
            </w:r>
            <w:r w:rsidRPr="00DF2758">
              <w:tab/>
              <w:t>вида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jc w:val="both"/>
            </w:pPr>
            <w:r w:rsidRPr="00DF2758">
              <w:t>профессиональной деятельности практикантом освоены;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240"/>
              </w:tabs>
              <w:jc w:val="both"/>
            </w:pPr>
            <w:r w:rsidRPr="00DF2758">
              <w:t>внеурочные занятия, игровая деятельность проведены на высоком организационно - методическом уровне,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259"/>
              </w:tabs>
              <w:jc w:val="both"/>
            </w:pPr>
            <w:r w:rsidRPr="00DF2758">
              <w:t>обосновано выдвигались и эффективно решались образовательно - воспитательные задачи, рационально применялись разнообразные методы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341"/>
              </w:tabs>
              <w:jc w:val="both"/>
            </w:pPr>
            <w:r w:rsidRPr="00DF2758">
              <w:t>практикант проявил глубокие знания психолого-педагогической теории, творческую самостоятельность в подборе дидактического материала при построении, проведении и анализе занятия;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389"/>
                <w:tab w:val="left" w:pos="1843"/>
                <w:tab w:val="left" w:pos="3730"/>
                <w:tab w:val="left" w:pos="7027"/>
              </w:tabs>
              <w:jc w:val="both"/>
            </w:pPr>
            <w:r w:rsidRPr="00DF2758">
              <w:t>практикант</w:t>
            </w:r>
            <w:r w:rsidRPr="00DF2758">
              <w:tab/>
              <w:t>самостоятельно</w:t>
            </w:r>
            <w:r w:rsidRPr="00DF2758">
              <w:tab/>
              <w:t>организовывает различные</w:t>
            </w:r>
            <w:r w:rsidRPr="00DF2758">
              <w:tab/>
              <w:t>виды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jc w:val="both"/>
            </w:pPr>
            <w:r w:rsidRPr="00DF2758">
              <w:t>внеурочной деятельности, обобщает опыт, пользуется передовыми педагогическими технологиями, легко устанавливает психологический контакт с младшими школьниками,</w:t>
            </w:r>
          </w:p>
          <w:p w:rsidR="00D64639" w:rsidRPr="00DF2758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182"/>
              </w:tabs>
              <w:jc w:val="both"/>
            </w:pPr>
            <w:r w:rsidRPr="00DF2758">
              <w:t>все задания по практике выполнялись своевременно, верно. Дневник практики оформлен. Отчетная документация 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819"/>
      </w:tblGrid>
      <w:tr w:rsidR="00D64639" w:rsidRPr="00DF2758">
        <w:trPr>
          <w:trHeight w:hRule="exact" w:val="62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  <w:spacing w:line="254" w:lineRule="auto"/>
              <w:jc w:val="center"/>
            </w:pPr>
            <w:r w:rsidRPr="00DF2758"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  <w:jc w:val="center"/>
            </w:pPr>
            <w:r w:rsidRPr="00DF2758">
              <w:rPr>
                <w:b/>
                <w:bCs/>
              </w:rPr>
              <w:t>Критерии оценивания</w:t>
            </w:r>
          </w:p>
        </w:tc>
      </w:tr>
      <w:tr w:rsidR="00D64639" w:rsidRPr="00DF2758">
        <w:trPr>
          <w:trHeight w:hRule="exact" w:val="387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</w:pPr>
            <w:r w:rsidRPr="00DF2758">
              <w:rPr>
                <w:b/>
                <w:bCs/>
              </w:rPr>
              <w:t>Хорошо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446"/>
                <w:tab w:val="left" w:pos="1435"/>
                <w:tab w:val="left" w:pos="1920"/>
                <w:tab w:val="left" w:pos="4210"/>
                <w:tab w:val="left" w:pos="5914"/>
                <w:tab w:val="left" w:pos="7090"/>
              </w:tabs>
            </w:pPr>
            <w:r w:rsidRPr="00DF2758">
              <w:t>общие</w:t>
            </w:r>
            <w:r w:rsidRPr="00DF2758">
              <w:tab/>
              <w:t>и</w:t>
            </w:r>
            <w:r w:rsidRPr="00DF2758">
              <w:tab/>
              <w:t>профессиональные</w:t>
            </w:r>
            <w:r w:rsidRPr="00DF2758">
              <w:tab/>
              <w:t>компетенции</w:t>
            </w:r>
            <w:r w:rsidRPr="00DF2758">
              <w:tab/>
              <w:t>данного</w:t>
            </w:r>
            <w:r w:rsidRPr="00DF2758">
              <w:tab/>
              <w:t>вида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</w:pPr>
            <w:r w:rsidRPr="00DF2758">
              <w:t>профессиональной деятельности практикантом освоены;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ind w:firstLine="160"/>
              <w:jc w:val="both"/>
            </w:pPr>
            <w:r w:rsidRPr="00DF2758">
              <w:t>- внеурочные занятия, игровая деятельность проведены на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106"/>
              </w:tabs>
              <w:jc w:val="both"/>
            </w:pPr>
            <w:r w:rsidRPr="00DF2758"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 в построении и проведении занятия,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182"/>
              </w:tabs>
              <w:jc w:val="both"/>
            </w:pPr>
            <w:r w:rsidRPr="00DF2758">
              <w:t>все задания по практике выполнялись своевременно, верно. Дневник практики оформлен. Отчетная документация 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D64639" w:rsidRPr="00DF2758">
        <w:trPr>
          <w:trHeight w:hRule="exact" w:val="2779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</w:pPr>
            <w:r w:rsidRPr="00DF2758">
              <w:rPr>
                <w:b/>
                <w:bCs/>
              </w:rPr>
              <w:t>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3"/>
              </w:numPr>
              <w:tabs>
                <w:tab w:val="left" w:pos="446"/>
                <w:tab w:val="left" w:pos="1445"/>
                <w:tab w:val="left" w:pos="1920"/>
                <w:tab w:val="left" w:pos="4210"/>
                <w:tab w:val="left" w:pos="5914"/>
                <w:tab w:val="left" w:pos="7090"/>
              </w:tabs>
              <w:jc w:val="both"/>
            </w:pPr>
            <w:r w:rsidRPr="00DF2758">
              <w:t>общие</w:t>
            </w:r>
            <w:r w:rsidRPr="00DF2758">
              <w:tab/>
              <w:t>и</w:t>
            </w:r>
            <w:r w:rsidRPr="00DF2758">
              <w:tab/>
              <w:t>профессиональные</w:t>
            </w:r>
            <w:r w:rsidRPr="00DF2758">
              <w:tab/>
              <w:t>компетенции</w:t>
            </w:r>
            <w:r w:rsidRPr="00DF2758">
              <w:tab/>
              <w:t>данного</w:t>
            </w:r>
            <w:r w:rsidRPr="00DF2758">
              <w:tab/>
              <w:t>вида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jc w:val="both"/>
            </w:pPr>
            <w:r w:rsidRPr="00DF2758">
              <w:t>профессиональной деятельности освоены практикантом недостаточно;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3"/>
              </w:numPr>
              <w:tabs>
                <w:tab w:val="left" w:pos="202"/>
              </w:tabs>
              <w:jc w:val="both"/>
            </w:pPr>
            <w:r w:rsidRPr="00DF2758">
              <w:t>практикант при организации и проведении внеурочной деятельности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tabs>
                <w:tab w:val="left" w:pos="1954"/>
                <w:tab w:val="left" w:pos="3134"/>
                <w:tab w:val="left" w:pos="4051"/>
                <w:tab w:val="left" w:pos="5909"/>
              </w:tabs>
              <w:jc w:val="both"/>
            </w:pPr>
            <w:r w:rsidRPr="00DF2758">
              <w:t xml:space="preserve">допускал ошибки, недостаточно эффективно применял </w:t>
            </w:r>
            <w:proofErr w:type="spellStart"/>
            <w:r w:rsidRPr="00DF2758">
              <w:t>психолого</w:t>
            </w:r>
            <w:r w:rsidRPr="00DF2758">
              <w:softHyphen/>
              <w:t>педагогическую</w:t>
            </w:r>
            <w:proofErr w:type="spellEnd"/>
            <w:r w:rsidRPr="00DF2758">
              <w:tab/>
              <w:t>теорию,</w:t>
            </w:r>
            <w:r w:rsidRPr="00DF2758">
              <w:tab/>
              <w:t>слабо</w:t>
            </w:r>
            <w:r w:rsidRPr="00DF2758">
              <w:tab/>
              <w:t>активизировал</w:t>
            </w:r>
            <w:r w:rsidRPr="00DF2758">
              <w:tab/>
              <w:t>познавательную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jc w:val="both"/>
            </w:pPr>
            <w:r w:rsidRPr="00DF2758">
              <w:t>деятельность учащихся, не всегда мог установить контакт с н ими, при анализе занятия не видел своих ошибок и недостатков,</w:t>
            </w:r>
          </w:p>
          <w:p w:rsidR="00D64639" w:rsidRPr="00DF2758" w:rsidRDefault="00A72905">
            <w:pPr>
              <w:pStyle w:val="a5"/>
              <w:framePr w:w="10670" w:h="7838" w:wrap="none" w:vAnchor="page" w:hAnchor="page" w:x="627" w:y="409"/>
              <w:jc w:val="both"/>
            </w:pPr>
            <w:r w:rsidRPr="00DF2758">
              <w:t>-допущены ошибки в оформлении документации, 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D64639" w:rsidRPr="00DF2758">
        <w:trPr>
          <w:trHeight w:hRule="exact" w:val="562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</w:pPr>
            <w:r w:rsidRPr="00DF2758">
              <w:rPr>
                <w:b/>
                <w:bCs/>
              </w:rPr>
              <w:t>Неудовлетворительно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7838" w:wrap="none" w:vAnchor="page" w:hAnchor="page" w:x="627" w:y="409"/>
              <w:jc w:val="both"/>
            </w:pPr>
            <w:r w:rsidRPr="00DF2758">
              <w:t>ставится в случае, если практикант не приступил к освоению программ практики</w:t>
            </w:r>
          </w:p>
        </w:tc>
      </w:tr>
    </w:tbl>
    <w:p w:rsidR="00D64639" w:rsidRPr="00DF2758" w:rsidRDefault="00A72905">
      <w:pPr>
        <w:pStyle w:val="11"/>
        <w:framePr w:w="10670" w:h="682" w:hRule="exact" w:wrap="none" w:vAnchor="page" w:hAnchor="page" w:x="627" w:y="8545"/>
        <w:spacing w:after="0"/>
        <w:rPr>
          <w:sz w:val="24"/>
          <w:szCs w:val="24"/>
        </w:rPr>
      </w:pPr>
      <w:bookmarkStart w:id="8" w:name="bookmark6"/>
      <w:bookmarkStart w:id="9" w:name="bookmark7"/>
      <w:bookmarkStart w:id="10" w:name="bookmark8"/>
      <w:r w:rsidRPr="00DF2758">
        <w:rPr>
          <w:sz w:val="24"/>
          <w:szCs w:val="24"/>
        </w:rPr>
        <w:t>Паспорт фонда оценочных средств по производственной практ</w:t>
      </w:r>
      <w:r w:rsidR="003078FD" w:rsidRPr="00DF2758">
        <w:rPr>
          <w:sz w:val="24"/>
          <w:szCs w:val="24"/>
        </w:rPr>
        <w:t>ике</w:t>
      </w:r>
      <w:r w:rsidR="003078FD" w:rsidRPr="00DF2758">
        <w:rPr>
          <w:sz w:val="24"/>
          <w:szCs w:val="24"/>
        </w:rPr>
        <w:br/>
        <w:t>(по профилю специальности) 3 курс 6</w:t>
      </w:r>
      <w:r w:rsidRPr="00DF2758">
        <w:rPr>
          <w:sz w:val="24"/>
          <w:szCs w:val="24"/>
        </w:rPr>
        <w:t xml:space="preserve"> семестр</w:t>
      </w:r>
      <w:bookmarkEnd w:id="8"/>
      <w:bookmarkEnd w:id="9"/>
      <w:bookmarkEnd w:id="1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136"/>
        <w:gridCol w:w="3408"/>
        <w:gridCol w:w="4546"/>
      </w:tblGrid>
      <w:tr w:rsidR="00D64639" w:rsidRPr="00DF2758">
        <w:trPr>
          <w:trHeight w:hRule="exact" w:val="8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rPr>
                <w:b/>
                <w:bCs/>
              </w:rPr>
              <w:t>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jc w:val="center"/>
            </w:pPr>
            <w:r w:rsidRPr="00DF2758">
              <w:rPr>
                <w:b/>
                <w:bCs/>
              </w:rPr>
              <w:t>Контролируемые этапы практики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line="233" w:lineRule="auto"/>
              <w:jc w:val="center"/>
            </w:pPr>
            <w:r w:rsidRPr="00DF2758"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line="233" w:lineRule="auto"/>
              <w:jc w:val="center"/>
            </w:pPr>
            <w:r w:rsidRPr="00DF2758">
              <w:rPr>
                <w:b/>
                <w:bCs/>
              </w:rPr>
              <w:t>Наименование оценочного средства</w:t>
            </w:r>
          </w:p>
        </w:tc>
      </w:tr>
      <w:tr w:rsidR="00D64639" w:rsidRPr="00DF2758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Ознакомительный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rPr>
                <w:b/>
                <w:bCs/>
              </w:rPr>
              <w:t>ОК1 ОК2 ОК4 ОК6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Присутствие на конференции, наличие подготовленного пакета документов, оформление дневника</w:t>
            </w:r>
          </w:p>
        </w:tc>
      </w:tr>
      <w:tr w:rsidR="00D64639" w:rsidRPr="00DF2758">
        <w:trPr>
          <w:trHeight w:hRule="exact" w:val="1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Основной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after="100"/>
            </w:pPr>
            <w:r w:rsidRPr="00DF2758">
              <w:rPr>
                <w:b/>
                <w:bCs/>
              </w:rPr>
              <w:t>ОК2 ОК4 ОК5 ОК6 ОК7 ОК9 ОК10</w:t>
            </w:r>
          </w:p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after="100"/>
            </w:pPr>
            <w:r w:rsidRPr="00DF2758">
              <w:rPr>
                <w:b/>
                <w:bCs/>
              </w:rPr>
              <w:t>ОК11</w:t>
            </w:r>
          </w:p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after="100"/>
            </w:pPr>
            <w:r w:rsidRPr="00DF2758">
              <w:rPr>
                <w:b/>
                <w:bCs/>
              </w:rPr>
              <w:t>ПК2.1 ПК2.2 ПК2.3 ПК2.4 ПК2.5</w:t>
            </w:r>
          </w:p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after="100"/>
            </w:pPr>
            <w:r w:rsidRPr="00DF2758">
              <w:rPr>
                <w:b/>
                <w:bCs/>
              </w:rPr>
              <w:t>ПК4.2 ПК4.4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Проверка дневника с анализом внеурочных занятий, заверка конспектов внеурочных занятий, наблюдение и анализ внеурочных занятий, самоанализ</w:t>
            </w:r>
          </w:p>
          <w:p w:rsidR="003078FD" w:rsidRPr="00DF2758" w:rsidRDefault="003078FD">
            <w:pPr>
              <w:pStyle w:val="a5"/>
              <w:framePr w:w="10670" w:h="3725" w:wrap="none" w:vAnchor="page" w:hAnchor="page" w:x="627" w:y="9539"/>
            </w:pPr>
          </w:p>
        </w:tc>
      </w:tr>
      <w:tr w:rsidR="00D64639" w:rsidRPr="00DF2758">
        <w:trPr>
          <w:trHeight w:hRule="exact" w:val="65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t>Итоговый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after="100"/>
            </w:pPr>
            <w:r w:rsidRPr="00DF2758">
              <w:rPr>
                <w:b/>
                <w:bCs/>
              </w:rPr>
              <w:t>ОК4 ОК5 ОК6 ОК8</w:t>
            </w:r>
          </w:p>
          <w:p w:rsidR="00D64639" w:rsidRPr="00DF2758" w:rsidRDefault="00A72905">
            <w:pPr>
              <w:pStyle w:val="a5"/>
              <w:framePr w:w="10670" w:h="3725" w:wrap="none" w:vAnchor="page" w:hAnchor="page" w:x="627" w:y="9539"/>
            </w:pPr>
            <w:r w:rsidRPr="00DF2758">
              <w:rPr>
                <w:b/>
                <w:bCs/>
              </w:rPr>
              <w:t>ПК4.4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70" w:h="3725" w:wrap="none" w:vAnchor="page" w:hAnchor="page" w:x="627" w:y="9539"/>
              <w:spacing w:line="233" w:lineRule="auto"/>
            </w:pPr>
            <w:r w:rsidRPr="00DF2758">
              <w:t>Отчет по практике, фотоотчет, выступление на конференции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D64639" w:rsidRPr="00DF2758" w:rsidRDefault="00A72905">
      <w:pPr>
        <w:pStyle w:val="11"/>
        <w:framePr w:w="10805" w:h="350" w:hRule="exact" w:wrap="none" w:vAnchor="page" w:hAnchor="page" w:x="560" w:y="390"/>
        <w:spacing w:after="0"/>
        <w:rPr>
          <w:sz w:val="24"/>
          <w:szCs w:val="24"/>
        </w:rPr>
      </w:pPr>
      <w:bookmarkStart w:id="11" w:name="bookmark10"/>
      <w:bookmarkStart w:id="12" w:name="bookmark11"/>
      <w:bookmarkStart w:id="13" w:name="bookmark9"/>
      <w:r w:rsidRPr="00DF2758">
        <w:rPr>
          <w:sz w:val="24"/>
          <w:szCs w:val="24"/>
        </w:rPr>
        <w:t>Карта наблюдения внеурочного занятия</w:t>
      </w:r>
      <w:bookmarkEnd w:id="11"/>
      <w:bookmarkEnd w:id="12"/>
      <w:bookmarkEnd w:id="13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3408"/>
        <w:gridCol w:w="6965"/>
      </w:tblGrid>
      <w:tr w:rsidR="00D64639" w:rsidRPr="00DF2758">
        <w:trPr>
          <w:trHeight w:hRule="exact" w:val="40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jc w:val="center"/>
            </w:pPr>
            <w:r w:rsidRPr="00DF2758">
              <w:rPr>
                <w:b/>
                <w:bCs/>
              </w:rPr>
              <w:t>Параметры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jc w:val="center"/>
            </w:pPr>
            <w:r w:rsidRPr="00DF2758">
              <w:rPr>
                <w:b/>
                <w:bCs/>
              </w:rPr>
              <w:t>Показатели</w:t>
            </w:r>
          </w:p>
        </w:tc>
      </w:tr>
      <w:tr w:rsidR="00D64639" w:rsidRPr="00DF2758">
        <w:trPr>
          <w:trHeight w:hRule="exact" w:val="38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 xml:space="preserve">Дата </w:t>
            </w:r>
            <w:r w:rsidRPr="00DF2758">
              <w:t>п</w:t>
            </w:r>
            <w:r w:rsidRPr="00DF2758">
              <w:rPr>
                <w:b/>
                <w:bCs/>
              </w:rPr>
              <w:t>роведения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8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2.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Класс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3.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Учитель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7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4.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Тема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75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5.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Соответствие темы интересам учащихся</w:t>
            </w:r>
            <w:r w:rsidRPr="00DF2758">
              <w:t xml:space="preserve">, </w:t>
            </w:r>
            <w:r w:rsidRPr="00DF2758">
              <w:rPr>
                <w:b/>
                <w:bCs/>
              </w:rPr>
              <w:t>их возрастным особенностям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50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6.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spacing w:line="233" w:lineRule="auto"/>
            </w:pPr>
            <w:r w:rsidRPr="00DF2758">
              <w:rPr>
                <w:b/>
                <w:bCs/>
              </w:rPr>
              <w:t>Соблюдение принципов организации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25"/>
              </w:tabs>
            </w:pPr>
            <w:r w:rsidRPr="00DF2758">
              <w:t>учёт возрастных особенностей;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  <w:spacing w:line="233" w:lineRule="auto"/>
            </w:pPr>
            <w:r w:rsidRPr="00DF2758">
              <w:t>сочетание индивидуальных и коллективных форм работы;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</w:pPr>
            <w:r w:rsidRPr="00DF2758">
              <w:t>связь теории с практикой;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0"/>
              </w:tabs>
              <w:spacing w:line="233" w:lineRule="auto"/>
            </w:pPr>
            <w:r w:rsidRPr="00DF2758">
              <w:t>доступность и наглядность;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</w:pPr>
            <w:r w:rsidRPr="00DF2758">
              <w:t>включение в активную жизненную позицию</w:t>
            </w:r>
          </w:p>
        </w:tc>
      </w:tr>
      <w:tr w:rsidR="00D64639" w:rsidRPr="00DF2758">
        <w:trPr>
          <w:trHeight w:hRule="exact" w:val="12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7.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Цель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8.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Направление внеурочной деятельности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t xml:space="preserve">спортивно-оздоровительное, духовно-нравственное, общекультурное, </w:t>
            </w:r>
            <w:proofErr w:type="spellStart"/>
            <w:r w:rsidRPr="00DF2758">
              <w:t>общеинтеллектуальное</w:t>
            </w:r>
            <w:proofErr w:type="spellEnd"/>
            <w:r w:rsidRPr="00DF2758">
              <w:t>, социальное</w:t>
            </w:r>
          </w:p>
        </w:tc>
      </w:tr>
      <w:tr w:rsidR="00D64639" w:rsidRPr="00DF2758">
        <w:trPr>
          <w:trHeight w:hRule="exact" w:val="12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9.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Вид внеурочной деятельности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t>познавательная, игровая, трудовая, досугово-развлекательная, спортивно-оздоровительная, туристско-краеведческое.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t>художественное творчество, социальное творчество, проблемно - ценностное общение</w:t>
            </w:r>
          </w:p>
        </w:tc>
      </w:tr>
      <w:tr w:rsidR="00D64639" w:rsidRPr="00DF2758">
        <w:trPr>
          <w:trHeight w:hRule="exact" w:val="3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10.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Форма проведения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77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11.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Виды деятельности учащихся на занятии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21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12.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Успешность реализации поставленных целей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4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13.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spacing w:line="233" w:lineRule="auto"/>
            </w:pPr>
            <w:r w:rsidRPr="00DF2758">
              <w:rPr>
                <w:b/>
                <w:bCs/>
              </w:rPr>
              <w:t>Какой уровень результатов внеурочной деятельности достигнут?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211"/>
              </w:tabs>
              <w:spacing w:line="233" w:lineRule="auto"/>
            </w:pPr>
            <w:r w:rsidRPr="00DF2758">
              <w:t>Приобретение школьником социальных знаний.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326"/>
              </w:tabs>
              <w:spacing w:line="233" w:lineRule="auto"/>
            </w:pPr>
            <w:r w:rsidRPr="00DF2758">
              <w:t>Получение школьником опыта переживания и позитивного отношения к базовым ценностям общества</w:t>
            </w:r>
          </w:p>
          <w:p w:rsidR="00D64639" w:rsidRPr="00DF2758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230"/>
              </w:tabs>
              <w:spacing w:line="233" w:lineRule="auto"/>
            </w:pPr>
            <w:r w:rsidRPr="00DF2758">
              <w:t>Получение школьником опыта самостоятельного общественного действия</w:t>
            </w:r>
          </w:p>
        </w:tc>
      </w:tr>
      <w:tr w:rsidR="00D64639" w:rsidRPr="00DF2758">
        <w:trPr>
          <w:trHeight w:hRule="exact" w:val="39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14.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Предложения и замечания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9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15.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805" w:h="14222" w:wrap="none" w:vAnchor="page" w:hAnchor="page" w:x="560" w:y="1052"/>
            </w:pPr>
            <w:r w:rsidRPr="00DF2758">
              <w:rPr>
                <w:b/>
                <w:bCs/>
              </w:rPr>
              <w:t>Общая оценка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805" w:h="14222" w:wrap="none" w:vAnchor="page" w:hAnchor="page" w:x="560" w:y="1052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D64639" w:rsidRPr="00DF2758" w:rsidRDefault="00A72905">
      <w:pPr>
        <w:pStyle w:val="1"/>
        <w:framePr w:w="10685" w:h="317" w:hRule="exact" w:wrap="none" w:vAnchor="page" w:hAnchor="page" w:x="620" w:y="380"/>
        <w:jc w:val="center"/>
      </w:pPr>
      <w:r w:rsidRPr="00DF2758">
        <w:rPr>
          <w:b/>
          <w:bCs/>
        </w:rPr>
        <w:t>ЭКСПЕРТНЫЙ ЛИСТ РАБОЧЕЙ ПРОГРАММЫ КУРСА ВНЕУРОЧНОЙ ДЕЯТЕЛЬНОСТИ</w:t>
      </w:r>
    </w:p>
    <w:p w:rsidR="00D64639" w:rsidRPr="00DF2758" w:rsidRDefault="00A72905">
      <w:pPr>
        <w:pStyle w:val="a7"/>
        <w:framePr w:w="9370" w:h="1382" w:hRule="exact" w:wrap="none" w:vAnchor="page" w:hAnchor="page" w:x="1604" w:y="1201"/>
        <w:numPr>
          <w:ilvl w:val="0"/>
          <w:numId w:val="6"/>
        </w:numPr>
        <w:tabs>
          <w:tab w:val="left" w:pos="206"/>
        </w:tabs>
        <w:spacing w:after="40"/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Общие сведения:</w:t>
      </w:r>
    </w:p>
    <w:p w:rsidR="00D64639" w:rsidRPr="00DF2758" w:rsidRDefault="00A72905">
      <w:pPr>
        <w:pStyle w:val="a7"/>
        <w:framePr w:w="9370" w:h="1382" w:hRule="exact" w:wrap="none" w:vAnchor="page" w:hAnchor="page" w:x="1604" w:y="1201"/>
        <w:tabs>
          <w:tab w:val="left" w:leader="underscore" w:pos="9302"/>
        </w:tabs>
        <w:spacing w:after="40"/>
        <w:rPr>
          <w:sz w:val="24"/>
          <w:szCs w:val="24"/>
        </w:rPr>
      </w:pPr>
      <w:r w:rsidRPr="00DF2758">
        <w:rPr>
          <w:sz w:val="24"/>
          <w:szCs w:val="24"/>
        </w:rPr>
        <w:t>Образовательная организация</w:t>
      </w:r>
      <w:r w:rsidRPr="00DF2758">
        <w:rPr>
          <w:sz w:val="24"/>
          <w:szCs w:val="24"/>
        </w:rPr>
        <w:tab/>
      </w:r>
    </w:p>
    <w:p w:rsidR="00D64639" w:rsidRPr="00DF2758" w:rsidRDefault="00A72905">
      <w:pPr>
        <w:pStyle w:val="a7"/>
        <w:framePr w:w="9370" w:h="1382" w:hRule="exact" w:wrap="none" w:vAnchor="page" w:hAnchor="page" w:x="1604" w:y="1201"/>
        <w:tabs>
          <w:tab w:val="left" w:leader="underscore" w:pos="9312"/>
        </w:tabs>
        <w:spacing w:after="40"/>
        <w:rPr>
          <w:sz w:val="24"/>
          <w:szCs w:val="24"/>
        </w:rPr>
      </w:pPr>
      <w:r w:rsidRPr="00DF2758">
        <w:rPr>
          <w:sz w:val="24"/>
          <w:szCs w:val="24"/>
        </w:rPr>
        <w:t>Название программы</w:t>
      </w:r>
      <w:r w:rsidRPr="00DF2758">
        <w:rPr>
          <w:sz w:val="24"/>
          <w:szCs w:val="24"/>
        </w:rPr>
        <w:tab/>
      </w:r>
    </w:p>
    <w:p w:rsidR="00D64639" w:rsidRPr="00DF2758" w:rsidRDefault="00A72905">
      <w:pPr>
        <w:pStyle w:val="a7"/>
        <w:framePr w:w="9370" w:h="1382" w:hRule="exact" w:wrap="none" w:vAnchor="page" w:hAnchor="page" w:x="1604" w:y="1201"/>
        <w:tabs>
          <w:tab w:val="left" w:leader="underscore" w:pos="9312"/>
        </w:tabs>
        <w:spacing w:after="40"/>
        <w:rPr>
          <w:sz w:val="24"/>
          <w:szCs w:val="24"/>
        </w:rPr>
      </w:pPr>
      <w:r w:rsidRPr="00DF2758">
        <w:rPr>
          <w:sz w:val="24"/>
          <w:szCs w:val="24"/>
        </w:rPr>
        <w:t>Разработчик (разработчики) программы (ФИО)</w:t>
      </w:r>
      <w:r w:rsidRPr="00DF2758">
        <w:rPr>
          <w:sz w:val="24"/>
          <w:szCs w:val="24"/>
        </w:rPr>
        <w:tab/>
      </w:r>
    </w:p>
    <w:p w:rsidR="00D64639" w:rsidRPr="00DF2758" w:rsidRDefault="00A72905">
      <w:pPr>
        <w:pStyle w:val="a7"/>
        <w:framePr w:w="9370" w:h="1382" w:hRule="exact" w:wrap="none" w:vAnchor="page" w:hAnchor="page" w:x="1604" w:y="1201"/>
        <w:numPr>
          <w:ilvl w:val="0"/>
          <w:numId w:val="6"/>
        </w:numPr>
        <w:tabs>
          <w:tab w:val="left" w:pos="216"/>
        </w:tabs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Экспертиза рабочей программы курса внеурочной деятельности: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7373"/>
        <w:gridCol w:w="720"/>
        <w:gridCol w:w="1128"/>
        <w:gridCol w:w="869"/>
      </w:tblGrid>
      <w:tr w:rsidR="00D64639" w:rsidRPr="00DF2758">
        <w:trPr>
          <w:trHeight w:hRule="exact" w:val="686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80"/>
            </w:pPr>
            <w:r w:rsidRPr="00DF2758">
              <w:t>№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jc w:val="center"/>
            </w:pPr>
            <w:r w:rsidRPr="00DF2758">
              <w:t>Наименование экспертного показателя</w:t>
            </w:r>
          </w:p>
        </w:tc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jc w:val="center"/>
            </w:pPr>
            <w:r w:rsidRPr="00DF2758">
              <w:t>Представленность в программе</w:t>
            </w:r>
          </w:p>
        </w:tc>
      </w:tr>
      <w:tr w:rsidR="00D64639" w:rsidRPr="00DF2758">
        <w:trPr>
          <w:trHeight w:hRule="exact" w:val="1291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left="140"/>
            </w:pPr>
            <w:r w:rsidRPr="00DF2758">
              <w:t>Внимание! Структура рабочей программы внеурочной деятельности определяется общеобразовательным учреждением и обозначается в «Положении о внеурочной деятельности», утвержденном руководителем 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jc w:val="center"/>
            </w:pPr>
            <w:r w:rsidRPr="00DF2758">
              <w:t>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</w:pPr>
            <w:r w:rsidRPr="00DF2758">
              <w:t>частично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jc w:val="center"/>
            </w:pPr>
            <w:r w:rsidRPr="00DF2758">
              <w:t>нет</w:t>
            </w:r>
          </w:p>
        </w:tc>
      </w:tr>
      <w:tr w:rsidR="00D64639" w:rsidRPr="00DF2758">
        <w:trPr>
          <w:trHeight w:hRule="exact"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80"/>
            </w:pPr>
            <w:r w:rsidRPr="00DF2758">
              <w:rPr>
                <w:b/>
                <w:bCs/>
              </w:rPr>
              <w:t>1.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rPr>
                <w:b/>
                <w:bCs/>
              </w:rPr>
              <w:t>Титульный лист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1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t>Наименование образовательного учреждения/организации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t>Гриф утверждения программы (с указанием даты и номера приказа)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firstLine="140"/>
            </w:pPr>
            <w:r w:rsidRPr="00DF2758">
              <w:t>Название программы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firstLine="140"/>
            </w:pPr>
            <w:r w:rsidRPr="00DF2758">
              <w:t>Возраст детей, на которых рассчитана программа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t>Срок реализации программы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firstLine="140"/>
            </w:pPr>
            <w:r w:rsidRPr="00DF2758">
              <w:t>ФИО, должность разработчика программы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t>Город и год разработки программы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80"/>
            </w:pPr>
            <w:r w:rsidRPr="00DF2758">
              <w:rPr>
                <w:b/>
                <w:bCs/>
              </w:rPr>
              <w:t>2.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40"/>
            </w:pPr>
            <w:r w:rsidRPr="00DF2758">
              <w:rPr>
                <w:b/>
                <w:bCs/>
              </w:rPr>
              <w:t>Пояснительная записка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08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</w:pPr>
            <w:r w:rsidRPr="00DF2758">
              <w:t>2.1.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left="140"/>
            </w:pPr>
            <w:r w:rsidRPr="00DF2758">
              <w:t>Сформулированы цель и задачи, они согласованы с содержанием и результатами программы.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left="140"/>
            </w:pPr>
            <w:r w:rsidRPr="00DF2758">
              <w:t>Конкретизированы цели общего образования с учетом специфики курса ВУД.</w:t>
            </w:r>
          </w:p>
          <w:p w:rsidR="00D64639" w:rsidRPr="00DF2758" w:rsidRDefault="00A72905">
            <w:pPr>
              <w:pStyle w:val="a5"/>
              <w:framePr w:w="10685" w:h="10771" w:wrap="none" w:vAnchor="page" w:hAnchor="page" w:x="620" w:y="2704"/>
              <w:spacing w:line="233" w:lineRule="auto"/>
              <w:ind w:left="140"/>
            </w:pPr>
            <w:r w:rsidRPr="00DF2758">
              <w:t xml:space="preserve">ВУД направлена на достижение результатов освоения основной образовательной программы (это достижение личностных и </w:t>
            </w:r>
            <w:proofErr w:type="spellStart"/>
            <w:r w:rsidRPr="00DF2758">
              <w:t>метапредметных</w:t>
            </w:r>
            <w:proofErr w:type="spellEnd"/>
            <w:r w:rsidRPr="00DF2758">
              <w:t xml:space="preserve"> результатов).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1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</w:pPr>
            <w:r w:rsidRPr="00DF2758">
              <w:t>2.2.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left="140"/>
            </w:pPr>
            <w:r w:rsidRPr="00DF2758">
              <w:t>Задачи раскрывают логику достижения цели при организации практической деятельности обучающихся (конкретные способы достижения цели). Обучающийся должен не столько «узнать», сколько научиться действовать, принимать решения и др.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7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</w:pPr>
            <w:r w:rsidRPr="00DF2758">
              <w:t>2.3.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left="140"/>
            </w:pPr>
            <w:r w:rsidRPr="00DF2758">
              <w:t xml:space="preserve">Программа соответствует направлению развития личности: общекультурное (художественно-эстетическое), </w:t>
            </w:r>
            <w:proofErr w:type="spellStart"/>
            <w:r w:rsidRPr="00DF2758">
              <w:t>общеинтеллек</w:t>
            </w:r>
            <w:r w:rsidRPr="00DF2758">
              <w:softHyphen/>
              <w:t>туальное</w:t>
            </w:r>
            <w:proofErr w:type="spellEnd"/>
            <w:r w:rsidRPr="00DF2758">
              <w:t xml:space="preserve"> (познавательное), социальное (в том числе </w:t>
            </w:r>
            <w:proofErr w:type="spellStart"/>
            <w:r w:rsidRPr="00DF2758">
              <w:t>общественно</w:t>
            </w:r>
            <w:r w:rsidRPr="00DF2758">
              <w:softHyphen/>
              <w:t>полезная</w:t>
            </w:r>
            <w:proofErr w:type="spellEnd"/>
            <w:r w:rsidRPr="00DF2758">
              <w:t xml:space="preserve"> и проектная деятельность), духовно-нравственное (в том числе военно-патриотическое), спортивно-оздоровительное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firstLine="180"/>
            </w:pPr>
            <w:r w:rsidRPr="00DF2758">
              <w:rPr>
                <w:b/>
                <w:bCs/>
              </w:rPr>
              <w:t>3.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left="140"/>
            </w:pPr>
            <w:r w:rsidRPr="00DF2758">
              <w:rPr>
                <w:b/>
                <w:bCs/>
              </w:rPr>
              <w:t>Общая характеристика курса внеурочной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76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</w:pPr>
            <w:r w:rsidRPr="00DF2758">
              <w:t>3.1.</w:t>
            </w: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0771" w:wrap="none" w:vAnchor="page" w:hAnchor="page" w:x="620" w:y="2704"/>
              <w:ind w:left="140"/>
            </w:pPr>
            <w:r w:rsidRPr="00DF2758">
              <w:t>Обоснована актуальность программы, причины разработки курса - кому и зачем он нужен?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0771" w:wrap="none" w:vAnchor="page" w:hAnchor="page" w:x="620" w:y="2704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7253"/>
        <w:gridCol w:w="710"/>
        <w:gridCol w:w="1138"/>
        <w:gridCol w:w="898"/>
      </w:tblGrid>
      <w:tr w:rsidR="00D64639" w:rsidRPr="00DF2758">
        <w:trPr>
          <w:trHeight w:hRule="exact" w:val="14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3.2.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Программа соответствует действующим законодательным актам, нормативно-правовым и программным документам, в том числе требованиям ФГОС к результатам освоения ООП.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Даны ссылки на нормативные документы, на основе которых будет осуществляться обучение.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0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3.3.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В программе представлены современные идеи и актуальные направления развития науки, техники, культуры, экономики, технологий и социальной сферы и др.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3.4.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spacing w:line="233" w:lineRule="auto"/>
              <w:ind w:left="140"/>
            </w:pPr>
            <w:r w:rsidRPr="00DF2758">
              <w:t xml:space="preserve">Описаны особенности организации учебного процесса, </w:t>
            </w:r>
            <w:proofErr w:type="spellStart"/>
            <w:r w:rsidRPr="00DF2758">
              <w:t>предпоч</w:t>
            </w:r>
            <w:proofErr w:type="spellEnd"/>
            <w:r w:rsidRPr="00DF2758">
              <w:t xml:space="preserve"> - </w:t>
            </w:r>
            <w:proofErr w:type="spellStart"/>
            <w:r w:rsidRPr="00DF2758">
              <w:t>тительные</w:t>
            </w:r>
            <w:proofErr w:type="spellEnd"/>
            <w:r w:rsidRPr="00DF2758">
              <w:t xml:space="preserve"> формы.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34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3.5.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Охарактеризованы возрастно-психологические особенности детей - участников программы.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Обоснованы принципы формирования групп, особенности набора детей, их количество.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firstLine="200"/>
            </w:pPr>
            <w:r w:rsidRPr="00DF2758">
              <w:rPr>
                <w:b/>
                <w:bCs/>
              </w:rPr>
              <w:t>4.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rPr>
                <w:b/>
                <w:bCs/>
              </w:rPr>
              <w:t>Описание места курса внеурочной деятельности в учебном плане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4.1.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Определено место курса в структуре учебного плана ООП (или вне его).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 xml:space="preserve">Изложены основные идеи, на которых базируется программа, обосновано ее своеобразие; принципы отбора содержания, </w:t>
            </w:r>
            <w:proofErr w:type="spellStart"/>
            <w:r w:rsidRPr="00DF2758">
              <w:t>клю</w:t>
            </w:r>
            <w:proofErr w:type="spellEnd"/>
            <w:r w:rsidRPr="00DF2758">
              <w:t xml:space="preserve"> - </w:t>
            </w:r>
            <w:proofErr w:type="spellStart"/>
            <w:r w:rsidRPr="00DF2758">
              <w:t>чевые</w:t>
            </w:r>
            <w:proofErr w:type="spellEnd"/>
            <w:r w:rsidRPr="00DF2758">
              <w:t xml:space="preserve"> понятия.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Приведены рекомендации по наполнению курса в аспекте решения общих задач ООП.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1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4.2.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Обосновано необходимое количество часов для реализации со - держания курса.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Заявлена продолжительность образовательного процесса, выделены этапы.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 xml:space="preserve">Представлен режим занятий: их количество и периодичность. Запланированный срок реализации программы реален для до - </w:t>
            </w:r>
            <w:proofErr w:type="spellStart"/>
            <w:r w:rsidRPr="00DF2758">
              <w:t>стижения</w:t>
            </w:r>
            <w:proofErr w:type="spellEnd"/>
            <w:r w:rsidRPr="00DF2758">
              <w:t xml:space="preserve"> результатов.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spacing w:before="80"/>
              <w:ind w:firstLine="200"/>
            </w:pPr>
            <w:r w:rsidRPr="00DF2758">
              <w:rPr>
                <w:b/>
                <w:bCs/>
              </w:rPr>
              <w:t>5.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spacing w:before="80"/>
              <w:ind w:firstLine="140"/>
            </w:pPr>
            <w:r w:rsidRPr="00DF2758">
              <w:rPr>
                <w:b/>
                <w:bCs/>
              </w:rPr>
              <w:t>Тематическое планирование курса внеурочной деятельности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ТП отражает содержание программы и дает представление о последовательности изучения курса с приведением расчетной сетки часов и форм организации занятий (теоретические, практические занятия, итоговые работы, самостоятельная работа и др.).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ТП составлен в соответствии с заявленными сроками и этапами на весь период обучения, оформлен в таблице.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43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firstLine="200"/>
            </w:pPr>
            <w:r w:rsidRPr="00DF2758">
              <w:rPr>
                <w:b/>
                <w:bCs/>
              </w:rPr>
              <w:t>6.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rPr>
                <w:b/>
                <w:bCs/>
              </w:rPr>
              <w:t>Содержание курса внеурочной деятельности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62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</w:pPr>
            <w:r w:rsidRPr="00DF2758">
              <w:t>6.1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Содержание программы структурировано, выделены разделы, темы в соответствии с ТП.</w:t>
            </w:r>
          </w:p>
          <w:p w:rsidR="00D64639" w:rsidRPr="00DF2758" w:rsidRDefault="00A72905">
            <w:pPr>
              <w:pStyle w:val="a5"/>
              <w:framePr w:w="10579" w:h="14280" w:wrap="none" w:vAnchor="page" w:hAnchor="page" w:x="673" w:y="544"/>
              <w:ind w:left="140"/>
            </w:pPr>
            <w:r w:rsidRPr="00DF2758">
              <w:t>Представлено реферативное (тезисное) описание каждой темы. Мотивированы дозировка разделов и тем курса с учетом воз</w:t>
            </w:r>
            <w:r w:rsidRPr="00DF2758">
              <w:softHyphen/>
              <w:t>можностей и возраста обучаемых.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79" w:h="14280" w:wrap="none" w:vAnchor="page" w:hAnchor="page" w:x="673" w:y="544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7253"/>
        <w:gridCol w:w="854"/>
        <w:gridCol w:w="994"/>
        <w:gridCol w:w="1003"/>
      </w:tblGrid>
      <w:tr w:rsidR="00D64639" w:rsidRPr="00DF2758">
        <w:trPr>
          <w:trHeight w:hRule="exact" w:val="14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6.2.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При отборе программного материала реализуются принципы системно-</w:t>
            </w:r>
            <w:proofErr w:type="spellStart"/>
            <w:r w:rsidRPr="00DF2758">
              <w:t>деятельностного</w:t>
            </w:r>
            <w:proofErr w:type="spellEnd"/>
            <w:r w:rsidRPr="00DF2758">
              <w:t xml:space="preserve"> подхода: непрерывности, деятельности, целостности, психологической комфортности, вариативности, творчества. Учтены </w:t>
            </w:r>
            <w:proofErr w:type="spellStart"/>
            <w:r w:rsidRPr="00DF2758">
              <w:t>межпредметные</w:t>
            </w:r>
            <w:proofErr w:type="spellEnd"/>
            <w:r w:rsidRPr="00DF2758">
              <w:t xml:space="preserve"> связи.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9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6.3.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firstLine="140"/>
            </w:pPr>
            <w:r w:rsidRPr="00DF2758">
              <w:t>Содержание программы направлено на: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создание условий для социального, культурного, профессионального самоопределения и творческой самореализации личности ребёнка, её интеграции в систему мировой и отечественной культур; на профилактику асоциального поведения, обеспечение эмоционального благополучия;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формирование у учащихся универсальных учебных действий (личностных, регулятивных, познавательных, коммуникативных); практико-ориентированных знаний, умений и навыков.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7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spacing w:before="80"/>
              <w:jc w:val="center"/>
            </w:pPr>
            <w:r w:rsidRPr="00DF2758">
              <w:rPr>
                <w:b/>
                <w:bCs/>
              </w:rPr>
              <w:t>7.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spacing w:line="233" w:lineRule="auto"/>
              <w:ind w:left="140"/>
            </w:pPr>
            <w:r w:rsidRPr="00DF2758">
              <w:rPr>
                <w:b/>
                <w:bCs/>
              </w:rPr>
              <w:t>Описание учебно-методического и материально-технического обеспечения образовательного процесса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9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7.1.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Описана общая методика работы с детьми по программе.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Курс ориентирован на применение широкого комплекса приемов и методов системно-</w:t>
            </w:r>
            <w:proofErr w:type="spellStart"/>
            <w:r w:rsidRPr="00DF2758">
              <w:t>деятельностного</w:t>
            </w:r>
            <w:proofErr w:type="spellEnd"/>
            <w:r w:rsidRPr="00DF2758">
              <w:t xml:space="preserve"> подхода.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Особый акцент сделан на применение ИКТ-технологий и ТСО, что является очевидным признаком соответствия современным требованиям к организации УВП.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Учитывается взаимосвязь репродуктивной и проблемной формы обучения, коллективной и самостоятельной работы.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29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7.2.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Программа обеспечена методически, дидактически и технически (положения, рекомендации, учебные пособия, разработки занятий, наглядный материал, карточки и др.).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5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7.3.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Представлена совокупность необходимых и достаточных условий для реализации программы (научно-методические, информационные, кадровые, финансовые, материально - технические). МТБ обоснована и достаточна.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3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</w:pPr>
            <w:r w:rsidRPr="00DF2758">
              <w:t>7.4.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Список используемой литературы актуален.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Указана основная и дополнительная литература, перечень ТСО, цифровые образовательные ресурсы.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Список литературы составлен для разных категорий участников образовательного процесса.</w:t>
            </w:r>
          </w:p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t>Оформление списка литературы соответствует требованиям к оформлению библиографических ссылок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8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jc w:val="center"/>
            </w:pPr>
            <w:r w:rsidRPr="00DF2758">
              <w:rPr>
                <w:b/>
                <w:bCs/>
              </w:rPr>
              <w:t>8.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4102" w:wrap="none" w:vAnchor="page" w:hAnchor="page" w:x="620" w:y="409"/>
              <w:ind w:left="140"/>
            </w:pPr>
            <w:r w:rsidRPr="00DF2758">
              <w:rPr>
                <w:b/>
                <w:bCs/>
              </w:rPr>
              <w:t>Планируемые результаты изучения курса внеурочной деятельности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102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7238"/>
        <w:gridCol w:w="749"/>
        <w:gridCol w:w="1099"/>
        <w:gridCol w:w="1003"/>
      </w:tblGrid>
      <w:tr w:rsidR="00D64639" w:rsidRPr="00DF2758">
        <w:trPr>
          <w:trHeight w:hRule="exact" w:val="161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8.1.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Разработаны ожидаемые результаты и способы определения их результативности (ВУД направлена на достижение планируемых результатов освоения ООП).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Ожидаемые результаты соотносятся с целью и задачами обучения по программе.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11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8.2.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Описаны способы определения результатов и формы промежуточного и итогового контроля, адекватные заявленному содержанию программы и возрасту обучающихся.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Разработана система оценки результатов обучения.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Созданная система оценочных средств позволяет проконтролировать каждый заявленный результат, измерить его и оценить.</w:t>
            </w: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6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jc w:val="center"/>
            </w:pPr>
            <w:r w:rsidRPr="00DF2758">
              <w:rPr>
                <w:b/>
                <w:bCs/>
              </w:rPr>
              <w:t>9.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rPr>
                <w:b/>
                <w:bCs/>
              </w:rPr>
              <w:t xml:space="preserve">Личностные, </w:t>
            </w:r>
            <w:proofErr w:type="spellStart"/>
            <w:r w:rsidRPr="00DF2758">
              <w:rPr>
                <w:b/>
                <w:bCs/>
              </w:rPr>
              <w:t>метапредметные</w:t>
            </w:r>
            <w:proofErr w:type="spellEnd"/>
            <w:r w:rsidRPr="00DF2758">
              <w:rPr>
                <w:b/>
                <w:bCs/>
              </w:rPr>
              <w:t xml:space="preserve"> и предметные результаты освоения курса внеурочной деятельности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7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9.1.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 xml:space="preserve">Предложенная программа является одним из инструментов достижения планируемых личностных и </w:t>
            </w:r>
            <w:proofErr w:type="spellStart"/>
            <w:r w:rsidRPr="00DF2758">
              <w:t>метапредметных</w:t>
            </w:r>
            <w:proofErr w:type="spellEnd"/>
            <w:r w:rsidRPr="00DF2758">
              <w:t xml:space="preserve"> результатов образования школьников.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 xml:space="preserve">Проработаны личностные и </w:t>
            </w:r>
            <w:proofErr w:type="spellStart"/>
            <w:r w:rsidRPr="00DF2758">
              <w:t>метапредметные</w:t>
            </w:r>
            <w:proofErr w:type="spellEnd"/>
            <w:r w:rsidRPr="00DF2758">
              <w:t xml:space="preserve"> результаты обучения по программе (если предметные результаты достигаются в процессе освоения школьных дисциплин, то в достижении </w:t>
            </w:r>
            <w:proofErr w:type="spellStart"/>
            <w:r w:rsidRPr="00DF2758">
              <w:t>метапредметных</w:t>
            </w:r>
            <w:proofErr w:type="spellEnd"/>
            <w:r w:rsidRPr="00DF2758">
              <w:t>, а особенно личностных результатов - ценностей, ориентиров, потребностей, интересов человека, удельный вес внеурочной деятельности гораздо выше, так как ученик выбирает ее исходя из своих интересов, мотивов).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5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9.2.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Уточнены планируемые результаты освоения обучающимися ООП, включающие личностные, познавательные, регулятивные, коммуникативные универсальные учебные действия.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 xml:space="preserve">Определены конкретные требования к приобретаемым обучающимися личностным и </w:t>
            </w:r>
            <w:proofErr w:type="spellStart"/>
            <w:r w:rsidRPr="00DF2758">
              <w:t>метапредметным</w:t>
            </w:r>
            <w:proofErr w:type="spellEnd"/>
            <w:r w:rsidRPr="00DF2758">
              <w:t xml:space="preserve"> результатам.</w:t>
            </w: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00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9.3.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spacing w:line="233" w:lineRule="auto"/>
            </w:pPr>
            <w:r w:rsidRPr="00DF2758">
              <w:t>Разработаны ожидаемые образовательные результаты курса.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spacing w:line="233" w:lineRule="auto"/>
              <w:ind w:firstLine="140"/>
            </w:pPr>
            <w:r w:rsidRPr="00DF2758">
              <w:t>Перечислены знания, умения и качества личности, которые при - обретет обучающийся.</w:t>
            </w:r>
          </w:p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7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jc w:val="center"/>
            </w:pPr>
            <w:r w:rsidRPr="00DF2758">
              <w:rPr>
                <w:b/>
                <w:bCs/>
              </w:rPr>
              <w:t>10.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rPr>
                <w:b/>
                <w:bCs/>
              </w:rPr>
              <w:t>Культура оформления программы как нормативного документа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198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Стилистика изложения программы: официально-деловой стиль документа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Современность и обоснованность использования педагогической терминологии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Оптимальность объема программы</w:t>
            </w:r>
          </w:p>
          <w:p w:rsidR="00D64639" w:rsidRPr="00DF2758" w:rsidRDefault="00A72905">
            <w:pPr>
              <w:pStyle w:val="a5"/>
              <w:framePr w:w="10685" w:h="14040" w:wrap="none" w:vAnchor="page" w:hAnchor="page" w:x="620" w:y="409"/>
            </w:pPr>
            <w:r w:rsidRPr="00DF2758">
              <w:t>Четкая структура и логика изложения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7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spacing w:before="80"/>
            </w:pPr>
            <w:r w:rsidRPr="00DF2758">
              <w:rPr>
                <w:b/>
                <w:bCs/>
              </w:rPr>
              <w:t xml:space="preserve">ИТОГОВОЕ ЗАКЛЮЧЕНИЕ </w:t>
            </w:r>
            <w:r w:rsidRPr="00DF2758">
              <w:t>(из двух позиций следует выбрать одну)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66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ind w:firstLine="140"/>
            </w:pPr>
            <w:r w:rsidRPr="00DF2758">
              <w:t>Программа рекомендована к реализации Программа рекомендована к доработке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jc w:val="center"/>
            </w:pPr>
            <w:r w:rsidRPr="00DF2758">
              <w:t>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685" w:h="14040" w:wrap="none" w:vAnchor="page" w:hAnchor="page" w:x="620" w:y="409"/>
              <w:jc w:val="center"/>
            </w:pPr>
            <w:r w:rsidRPr="00DF2758">
              <w:t>нет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685" w:h="14040" w:wrap="none" w:vAnchor="page" w:hAnchor="page" w:x="620" w:y="409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3078FD" w:rsidRPr="00DF2758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14" w:name="bookmark14"/>
      <w:r w:rsidRPr="00DF2758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</w:p>
    <w:p w:rsidR="003078FD" w:rsidRPr="00DF2758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 xml:space="preserve">образовательное учреждение </w:t>
      </w:r>
    </w:p>
    <w:p w:rsidR="003078FD" w:rsidRPr="00DF2758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>«Чеченский государственный педагогический колледж»</w:t>
      </w:r>
    </w:p>
    <w:p w:rsidR="00D64639" w:rsidRPr="00DF2758" w:rsidRDefault="00A72905">
      <w:pPr>
        <w:pStyle w:val="11"/>
        <w:framePr w:w="11222" w:h="3274" w:hRule="exact" w:wrap="none" w:vAnchor="page" w:hAnchor="page" w:x="351" w:y="395"/>
        <w:spacing w:after="0"/>
        <w:rPr>
          <w:sz w:val="24"/>
          <w:szCs w:val="24"/>
        </w:rPr>
      </w:pPr>
      <w:r w:rsidRPr="00DF2758">
        <w:rPr>
          <w:sz w:val="24"/>
          <w:szCs w:val="24"/>
        </w:rPr>
        <w:t>АТТЕСТАЦИОННЫЙ ЛИСТ</w:t>
      </w:r>
      <w:bookmarkEnd w:id="14"/>
    </w:p>
    <w:p w:rsidR="00D64639" w:rsidRPr="00DF2758" w:rsidRDefault="00A72905">
      <w:pPr>
        <w:pStyle w:val="11"/>
        <w:framePr w:w="11222" w:h="3274" w:hRule="exact" w:wrap="none" w:vAnchor="page" w:hAnchor="page" w:x="351" w:y="395"/>
        <w:spacing w:after="0"/>
        <w:ind w:firstLine="300"/>
        <w:jc w:val="both"/>
        <w:rPr>
          <w:sz w:val="24"/>
          <w:szCs w:val="24"/>
        </w:rPr>
      </w:pPr>
      <w:bookmarkStart w:id="15" w:name="bookmark12"/>
      <w:bookmarkStart w:id="16" w:name="bookmark13"/>
      <w:bookmarkStart w:id="17" w:name="bookmark15"/>
      <w:r w:rsidRPr="00DF2758">
        <w:rPr>
          <w:sz w:val="24"/>
          <w:szCs w:val="24"/>
        </w:rPr>
        <w:t>ПО ПРОИЗВОДСТВЕННОЙ ПРАКТИКЕ (ПО ПРОФИЛЮ СПЕЦИАЛЬНОСТИ)</w:t>
      </w:r>
      <w:bookmarkEnd w:id="15"/>
      <w:bookmarkEnd w:id="16"/>
      <w:bookmarkEnd w:id="17"/>
    </w:p>
    <w:p w:rsidR="00D64639" w:rsidRPr="00DF2758" w:rsidRDefault="00A72905">
      <w:pPr>
        <w:pStyle w:val="20"/>
        <w:framePr w:w="11222" w:h="3274" w:hRule="exact" w:wrap="none" w:vAnchor="page" w:hAnchor="page" w:x="351" w:y="395"/>
        <w:tabs>
          <w:tab w:val="left" w:leader="underscore" w:pos="10763"/>
        </w:tabs>
        <w:spacing w:after="0" w:line="230" w:lineRule="auto"/>
        <w:ind w:firstLine="160"/>
        <w:jc w:val="both"/>
        <w:rPr>
          <w:sz w:val="24"/>
          <w:szCs w:val="24"/>
        </w:rPr>
      </w:pPr>
      <w:r w:rsidRPr="00DF2758">
        <w:rPr>
          <w:sz w:val="24"/>
          <w:szCs w:val="24"/>
        </w:rPr>
        <w:t>ФИО</w:t>
      </w:r>
      <w:r w:rsidRPr="00DF2758">
        <w:rPr>
          <w:sz w:val="24"/>
          <w:szCs w:val="24"/>
        </w:rPr>
        <w:tab/>
      </w:r>
    </w:p>
    <w:p w:rsidR="00D64639" w:rsidRPr="00DF2758" w:rsidRDefault="00A72905">
      <w:pPr>
        <w:pStyle w:val="1"/>
        <w:framePr w:w="11222" w:h="3274" w:hRule="exact" w:wrap="none" w:vAnchor="page" w:hAnchor="page" w:x="351" w:y="395"/>
        <w:jc w:val="center"/>
      </w:pPr>
      <w:r w:rsidRPr="00DF2758">
        <w:t xml:space="preserve">студентка курса группы </w:t>
      </w:r>
      <w:r w:rsidR="003078FD" w:rsidRPr="00DF2758">
        <w:t>___</w:t>
      </w:r>
      <w:r w:rsidRPr="00DF2758">
        <w:t>специальности 44.02.02 Преподавание в начальных классах</w:t>
      </w:r>
    </w:p>
    <w:p w:rsidR="00D64639" w:rsidRPr="00DF2758" w:rsidRDefault="00A72905">
      <w:pPr>
        <w:pStyle w:val="1"/>
        <w:framePr w:w="11222" w:h="3274" w:hRule="exact" w:wrap="none" w:vAnchor="page" w:hAnchor="page" w:x="351" w:y="395"/>
        <w:jc w:val="center"/>
      </w:pPr>
      <w:r w:rsidRPr="00DF2758">
        <w:t>успешно прошла производственную практику (по профилю специальности)</w:t>
      </w:r>
    </w:p>
    <w:p w:rsidR="00D64639" w:rsidRPr="00DF2758" w:rsidRDefault="00A72905">
      <w:pPr>
        <w:pStyle w:val="1"/>
        <w:framePr w:w="11222" w:h="3274" w:hRule="exact" w:wrap="none" w:vAnchor="page" w:hAnchor="page" w:x="351" w:y="395"/>
        <w:jc w:val="center"/>
      </w:pPr>
      <w:proofErr w:type="gramStart"/>
      <w:r w:rsidRPr="00DF2758">
        <w:t xml:space="preserve">по </w:t>
      </w:r>
      <w:r w:rsidR="00E14F30">
        <w:rPr>
          <w:b/>
          <w:bCs/>
        </w:rPr>
        <w:t xml:space="preserve"> </w:t>
      </w:r>
      <w:r w:rsidR="00E14F30" w:rsidRPr="00907178">
        <w:rPr>
          <w:rFonts w:eastAsia="Calibri"/>
          <w:sz w:val="26"/>
          <w:szCs w:val="26"/>
          <w:lang w:eastAsia="en-US" w:bidi="ar-SA"/>
        </w:rPr>
        <w:t>ПМ</w:t>
      </w:r>
      <w:proofErr w:type="gramEnd"/>
      <w:r w:rsidR="00E14F30" w:rsidRPr="00675042">
        <w:rPr>
          <w:iCs/>
          <w:color w:val="auto"/>
          <w:sz w:val="26"/>
          <w:szCs w:val="26"/>
          <w:lang w:bidi="ar-SA"/>
        </w:rPr>
        <w:t>.0</w:t>
      </w:r>
      <w:r w:rsidR="00E14F30" w:rsidRPr="00907178">
        <w:rPr>
          <w:iCs/>
          <w:color w:val="auto"/>
          <w:sz w:val="26"/>
          <w:szCs w:val="26"/>
          <w:lang w:bidi="ar-SA"/>
        </w:rPr>
        <w:t>2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   Педагогическая деятельность по проектированию</w:t>
      </w:r>
      <w:r w:rsidR="00E14F30" w:rsidRPr="00907178">
        <w:rPr>
          <w:iCs/>
          <w:color w:val="auto"/>
          <w:sz w:val="26"/>
          <w:szCs w:val="26"/>
          <w:lang w:bidi="ar-SA"/>
        </w:rPr>
        <w:t xml:space="preserve"> 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реализации и анализу </w:t>
      </w:r>
      <w:r w:rsidR="00E14F30" w:rsidRPr="00907178">
        <w:rPr>
          <w:iCs/>
          <w:color w:val="auto"/>
          <w:sz w:val="26"/>
          <w:szCs w:val="26"/>
          <w:lang w:bidi="ar-SA"/>
        </w:rPr>
        <w:t>внеурочной деятельности обучающихся</w:t>
      </w:r>
      <w:r w:rsidR="00E14F30" w:rsidRPr="00907178">
        <w:rPr>
          <w:sz w:val="26"/>
          <w:szCs w:val="26"/>
        </w:rPr>
        <w:t>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1277"/>
        <w:gridCol w:w="3691"/>
        <w:gridCol w:w="3840"/>
      </w:tblGrid>
      <w:tr w:rsidR="00D64639" w:rsidRPr="00DF2758">
        <w:trPr>
          <w:trHeight w:hRule="exact" w:val="533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1099" w:wrap="none" w:vAnchor="page" w:hAnchor="page" w:x="380" w:y="3908"/>
              <w:jc w:val="center"/>
            </w:pPr>
            <w:r w:rsidRPr="00DF2758"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1099" w:wrap="none" w:vAnchor="page" w:hAnchor="page" w:x="380" w:y="3908"/>
              <w:jc w:val="center"/>
            </w:pPr>
            <w:r w:rsidRPr="00DF2758">
              <w:t>Объём часов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1099" w:wrap="none" w:vAnchor="page" w:hAnchor="page" w:x="380" w:y="3908"/>
              <w:jc w:val="center"/>
            </w:pPr>
            <w:r w:rsidRPr="00DF2758">
              <w:t>Место проведения практики (организация)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1099" w:wrap="none" w:vAnchor="page" w:hAnchor="page" w:x="380" w:y="3908"/>
              <w:jc w:val="center"/>
            </w:pPr>
            <w:r w:rsidRPr="00DF2758">
              <w:t>Адрес</w:t>
            </w:r>
          </w:p>
        </w:tc>
      </w:tr>
      <w:tr w:rsidR="00D64639" w:rsidRPr="00DF2758">
        <w:trPr>
          <w:trHeight w:hRule="exact" w:val="56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1099" w:wrap="none" w:vAnchor="page" w:hAnchor="page" w:x="380" w:y="39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3078FD">
            <w:pPr>
              <w:pStyle w:val="a5"/>
              <w:framePr w:w="11194" w:h="1099" w:wrap="none" w:vAnchor="page" w:hAnchor="page" w:x="380" w:y="3908"/>
              <w:jc w:val="center"/>
            </w:pPr>
            <w:r w:rsidRPr="00DF2758">
              <w:t>144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pStyle w:val="a5"/>
              <w:framePr w:w="11194" w:h="1099" w:wrap="none" w:vAnchor="page" w:hAnchor="page" w:x="380" w:y="3908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pStyle w:val="a5"/>
              <w:framePr w:w="11194" w:h="1099" w:wrap="none" w:vAnchor="page" w:hAnchor="page" w:x="380" w:y="3908"/>
              <w:jc w:val="center"/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9312"/>
        <w:gridCol w:w="1435"/>
      </w:tblGrid>
      <w:tr w:rsidR="00D64639" w:rsidRPr="00DF2758">
        <w:trPr>
          <w:trHeight w:hRule="exact" w:val="64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№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  <w:jc w:val="center"/>
            </w:pPr>
            <w:r w:rsidRPr="00DF2758">
              <w:t>Виды работ, выполненные во время практики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  <w:ind w:left="380" w:firstLine="100"/>
            </w:pPr>
            <w:r w:rsidRPr="00DF2758">
              <w:t>Качество выполнения (отметка)</w:t>
            </w:r>
          </w:p>
        </w:tc>
      </w:tr>
      <w:tr w:rsidR="00D64639" w:rsidRPr="00DF2758">
        <w:trPr>
          <w:trHeight w:hRule="exact" w:val="50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Знакомство с организацией внеурочной деятельности в начальных классах образовательной организации, в конкретном классе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4046" w:wrap="none" w:vAnchor="page" w:hAnchor="page" w:x="380" w:y="52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Изучение методических и технических возможностей школы, класса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4046" w:wrap="none" w:vAnchor="page" w:hAnchor="page" w:x="380" w:y="52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Анализ документации по организации и проведению внеурочной деятельности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4046" w:wrap="none" w:vAnchor="page" w:hAnchor="page" w:x="380" w:y="52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Подготовка и проведение внеурочных занятий, их самоанализ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м</w:t>
            </w:r>
          </w:p>
        </w:tc>
      </w:tr>
      <w:tr w:rsidR="00D64639" w:rsidRPr="00DF2758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5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Разработка технологических карт проводимых внеурочных занятий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м</w:t>
            </w:r>
          </w:p>
        </w:tc>
      </w:tr>
      <w:tr w:rsidR="00D64639" w:rsidRPr="00DF2758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6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Наблюдение и анализ внеурочных занятий сокурсников, проводимых на данном классе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г</w:t>
            </w:r>
          </w:p>
        </w:tc>
      </w:tr>
      <w:tr w:rsidR="00D64639" w:rsidRPr="00DF2758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7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Ведение дневника производственной практики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г</w:t>
            </w:r>
          </w:p>
        </w:tc>
      </w:tr>
      <w:tr w:rsidR="00D64639" w:rsidRPr="00DF2758">
        <w:trPr>
          <w:trHeight w:hRule="exact" w:val="2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8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Исследовательская деятельность (практическая часть ВКР)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4046" w:wrap="none" w:vAnchor="page" w:hAnchor="page" w:x="380" w:y="52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0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9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  <w:spacing w:line="223" w:lineRule="auto"/>
            </w:pPr>
            <w:r w:rsidRPr="00DF2758">
              <w:t>Составление отчета практиканта, утвержденного образовательной организацией - базой практики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г</w:t>
            </w:r>
          </w:p>
        </w:tc>
      </w:tr>
      <w:tr w:rsidR="00D64639" w:rsidRPr="00DF2758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10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Оформление портфолио педагогических достижений и его презентация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194" w:h="4046" w:wrap="none" w:vAnchor="page" w:hAnchor="page" w:x="380" w:y="52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11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Деятельность по созданию предметно-развивающей среды кабинета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Pr="00DF2758" w:rsidRDefault="00A72905">
            <w:pPr>
              <w:pStyle w:val="a5"/>
              <w:framePr w:w="11194" w:h="4046" w:wrap="none" w:vAnchor="page" w:hAnchor="page" w:x="380" w:y="5286"/>
            </w:pPr>
            <w:r w:rsidRPr="00DF2758">
              <w:t>у</w:t>
            </w:r>
          </w:p>
        </w:tc>
      </w:tr>
    </w:tbl>
    <w:p w:rsidR="00D64639" w:rsidRPr="00DF2758" w:rsidRDefault="00A72905">
      <w:pPr>
        <w:pStyle w:val="11"/>
        <w:framePr w:w="11222" w:h="590" w:hRule="exact" w:wrap="none" w:vAnchor="page" w:hAnchor="page" w:x="351" w:y="9611"/>
        <w:spacing w:after="0" w:line="226" w:lineRule="auto"/>
        <w:ind w:left="1305" w:right="1440"/>
        <w:rPr>
          <w:sz w:val="24"/>
          <w:szCs w:val="24"/>
        </w:rPr>
      </w:pPr>
      <w:bookmarkStart w:id="18" w:name="bookmark16"/>
      <w:bookmarkStart w:id="19" w:name="bookmark17"/>
      <w:bookmarkStart w:id="20" w:name="bookmark18"/>
      <w:r w:rsidRPr="00DF2758">
        <w:rPr>
          <w:sz w:val="24"/>
          <w:szCs w:val="24"/>
          <w:shd w:val="clear" w:color="auto" w:fill="FFFFFF"/>
        </w:rPr>
        <w:t xml:space="preserve">Оценка промежуточного уровня </w:t>
      </w:r>
      <w:proofErr w:type="spellStart"/>
      <w:r w:rsidRPr="00DF2758">
        <w:rPr>
          <w:sz w:val="24"/>
          <w:szCs w:val="24"/>
          <w:shd w:val="clear" w:color="auto" w:fill="FFFFFF"/>
        </w:rPr>
        <w:t>сформированности</w:t>
      </w:r>
      <w:proofErr w:type="spellEnd"/>
      <w:r w:rsidRPr="00DF2758">
        <w:rPr>
          <w:sz w:val="24"/>
          <w:szCs w:val="24"/>
          <w:shd w:val="clear" w:color="auto" w:fill="FFFFFF"/>
        </w:rPr>
        <w:t xml:space="preserve"> компетенций</w:t>
      </w:r>
      <w:bookmarkEnd w:id="18"/>
      <w:bookmarkEnd w:id="19"/>
      <w:bookmarkEnd w:id="20"/>
    </w:p>
    <w:p w:rsidR="00D64639" w:rsidRPr="00DF2758" w:rsidRDefault="00A72905">
      <w:pPr>
        <w:pStyle w:val="1"/>
        <w:framePr w:w="11222" w:h="590" w:hRule="exact" w:wrap="none" w:vAnchor="page" w:hAnchor="page" w:x="351" w:y="9611"/>
        <w:spacing w:line="226" w:lineRule="auto"/>
        <w:ind w:left="1305" w:right="1440"/>
        <w:jc w:val="center"/>
      </w:pPr>
      <w:r w:rsidRPr="00DF2758"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9658"/>
        <w:gridCol w:w="715"/>
      </w:tblGrid>
      <w:tr w:rsidR="00D64639" w:rsidRPr="00DF2758">
        <w:trPr>
          <w:trHeight w:hRule="exact" w:val="5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Код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Оценка</w:t>
            </w:r>
          </w:p>
        </w:tc>
      </w:tr>
      <w:tr w:rsidR="00D64639" w:rsidRPr="00DF2758">
        <w:trPr>
          <w:trHeight w:hRule="exact" w:val="52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2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3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Оценивать риски и принимать решения в нестандартных ситуациях.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4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5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6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  <w:spacing w:line="233" w:lineRule="auto"/>
            </w:pPr>
            <w:r w:rsidRPr="00DF2758">
              <w:t>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82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7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8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</w:pPr>
            <w:r w:rsidRPr="00DF2758">
              <w:rPr>
                <w:b/>
                <w:bCs/>
              </w:rPr>
              <w:t>ОК 9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5544" w:wrap="none" w:vAnchor="page" w:hAnchor="page" w:x="351" w:y="10182"/>
              <w:spacing w:line="233" w:lineRule="auto"/>
            </w:pPr>
            <w:r w:rsidRPr="00DF2758"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5544" w:wrap="none" w:vAnchor="page" w:hAnchor="page" w:x="351" w:y="10182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9658"/>
        <w:gridCol w:w="715"/>
      </w:tblGrid>
      <w:tr w:rsidR="00D64639" w:rsidRPr="00DF2758">
        <w:trPr>
          <w:trHeight w:hRule="exact"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859" w:wrap="none" w:vAnchor="page" w:hAnchor="page" w:x="351" w:y="409"/>
            </w:pPr>
            <w:r w:rsidRPr="00DF2758">
              <w:rPr>
                <w:b/>
                <w:bCs/>
              </w:rPr>
              <w:t>ОК 10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859" w:wrap="none" w:vAnchor="page" w:hAnchor="page" w:x="351" w:y="409"/>
            </w:pPr>
            <w:r w:rsidRPr="00DF2758"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859" w:wrap="none" w:vAnchor="page" w:hAnchor="page" w:x="351" w:y="409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859" w:wrap="none" w:vAnchor="page" w:hAnchor="page" w:x="351" w:y="409"/>
            </w:pPr>
            <w:r w:rsidRPr="00DF2758">
              <w:rPr>
                <w:b/>
                <w:bCs/>
              </w:rPr>
              <w:t>ОК 11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859" w:wrap="none" w:vAnchor="page" w:hAnchor="page" w:x="351" w:y="409"/>
              <w:spacing w:line="233" w:lineRule="auto"/>
            </w:pPr>
            <w:r w:rsidRPr="00DF2758"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859" w:wrap="none" w:vAnchor="page" w:hAnchor="page" w:x="351" w:y="409"/>
              <w:rPr>
                <w:rFonts w:ascii="Times New Roman" w:hAnsi="Times New Roman" w:cs="Times New Roman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5117"/>
      </w:tblGrid>
      <w:tr w:rsidR="00D64639" w:rsidRPr="00DF2758">
        <w:trPr>
          <w:trHeight w:hRule="exact" w:val="245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компетенция не сформирована</w:t>
            </w:r>
          </w:p>
        </w:tc>
      </w:tr>
      <w:tr w:rsidR="00D64639" w:rsidRPr="00DF2758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компетенция сформирована частично</w:t>
            </w:r>
          </w:p>
        </w:tc>
      </w:tr>
      <w:tr w:rsidR="00D64639" w:rsidRPr="00DF2758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компетенция сформирована в значительной степени</w:t>
            </w:r>
          </w:p>
        </w:tc>
      </w:tr>
      <w:tr w:rsidR="00D64639" w:rsidRPr="00DF2758">
        <w:trPr>
          <w:trHeight w:hRule="exact" w:val="254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6091" w:h="979" w:wrap="none" w:vAnchor="page" w:hAnchor="page" w:x="3173" w:y="1566"/>
            </w:pPr>
            <w:r w:rsidRPr="00DF2758"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9504"/>
        <w:gridCol w:w="715"/>
      </w:tblGrid>
      <w:tr w:rsidR="00D64639" w:rsidRPr="00DF2758">
        <w:trPr>
          <w:trHeight w:hRule="exact" w:val="26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  <w:ind w:firstLine="240"/>
            </w:pPr>
            <w:r w:rsidRPr="00DF2758">
              <w:t>Код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Оценка</w:t>
            </w:r>
          </w:p>
        </w:tc>
      </w:tr>
      <w:tr w:rsidR="00D64639" w:rsidRPr="00DF2758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2.1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2.2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Проводить внеурочные занятия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2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2.3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2.4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Анализировать процесс и результаты внеурочной деятельности и отдельных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50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2.5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Вести документацию, обеспечивающую организацию внеурочной деятельности и общения младших школьников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4.2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Создавать в кабинете предметно-развивающую среду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rPr>
                <w:b/>
                <w:bCs/>
              </w:rPr>
              <w:t>ПК 4.4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1222" w:h="2736" w:wrap="none" w:vAnchor="page" w:hAnchor="page" w:x="351" w:y="2886"/>
            </w:pPr>
            <w:r w:rsidRPr="00DF2758">
              <w:t>Оформлять педагогические разработки в виде отчетов, рефератов, выступлений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1222" w:h="2736" w:wrap="none" w:vAnchor="page" w:hAnchor="page" w:x="351" w:y="2886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A72905">
      <w:pPr>
        <w:pStyle w:val="a7"/>
        <w:framePr w:wrap="none" w:vAnchor="page" w:hAnchor="page" w:x="1527" w:y="5891"/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Характеристика деятельности студентки во время производственной практики</w:t>
      </w:r>
    </w:p>
    <w:p w:rsidR="00D64639" w:rsidRPr="00DF2758" w:rsidRDefault="00A72905">
      <w:pPr>
        <w:pStyle w:val="1"/>
        <w:framePr w:wrap="none" w:vAnchor="page" w:hAnchor="page" w:x="351" w:y="13427"/>
        <w:ind w:firstLine="140"/>
      </w:pPr>
      <w:r w:rsidRPr="00DF2758">
        <w:t>МП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6"/>
        <w:gridCol w:w="1550"/>
        <w:gridCol w:w="1301"/>
      </w:tblGrid>
      <w:tr w:rsidR="00D64639" w:rsidRPr="00DF2758">
        <w:trPr>
          <w:trHeight w:hRule="exact" w:val="293"/>
        </w:trPr>
        <w:tc>
          <w:tcPr>
            <w:tcW w:w="8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8357" w:h="1445" w:wrap="none" w:vAnchor="page" w:hAnchor="page" w:x="3039" w:y="13710"/>
            </w:pPr>
            <w:r w:rsidRPr="00DF2758">
              <w:rPr>
                <w:b/>
                <w:bCs/>
              </w:rPr>
              <w:t>Оценка за практику -</w:t>
            </w:r>
          </w:p>
        </w:tc>
      </w:tr>
      <w:tr w:rsidR="00D64639" w:rsidRPr="00DF2758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8357" w:h="1445" w:wrap="none" w:vAnchor="page" w:hAnchor="page" w:x="3039" w:y="13710"/>
            </w:pPr>
            <w:r w:rsidRPr="00DF2758">
              <w:t>Руководитель практики от организации, директор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8357" w:h="1445" w:wrap="none" w:vAnchor="page" w:hAnchor="page" w:x="3039" w:y="13710"/>
            </w:pPr>
            <w:r w:rsidRPr="00DF2758">
              <w:t>Учитель класса - наставник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8357" w:h="1445" w:wrap="none" w:vAnchor="page" w:hAnchor="page" w:x="3039" w:y="13710"/>
            </w:pPr>
            <w:r w:rsidRPr="00DF2758">
              <w:rPr>
                <w:b/>
                <w:bCs/>
              </w:rPr>
              <w:t>Итоговая оценка -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 w:rsidP="003078FD">
            <w:pPr>
              <w:pStyle w:val="a5"/>
              <w:framePr w:w="8357" w:h="1445" w:wrap="none" w:vAnchor="page" w:hAnchor="page" w:x="3039" w:y="13710"/>
            </w:pPr>
            <w:r w:rsidRPr="00DF2758">
              <w:t xml:space="preserve">Руководитель практики от </w:t>
            </w:r>
            <w:r w:rsidR="003078FD" w:rsidRPr="00DF2758">
              <w:t>Колледжа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8357" w:h="1445" w:wrap="none" w:vAnchor="page" w:hAnchor="page" w:x="3039" w:y="13710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3078FD">
      <w:pPr>
        <w:pStyle w:val="1"/>
        <w:framePr w:wrap="none" w:vAnchor="page" w:hAnchor="page" w:x="351" w:y="15424"/>
        <w:ind w:firstLine="140"/>
      </w:pPr>
      <w:r w:rsidRPr="00DF2758">
        <w:t>«__»___20__</w:t>
      </w:r>
      <w:r w:rsidR="00A72905" w:rsidRPr="00DF2758">
        <w:t>г.</w:t>
      </w: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3078FD" w:rsidRPr="00DF2758" w:rsidRDefault="003078FD" w:rsidP="00E14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21" w:name="bookmark19"/>
      <w:bookmarkStart w:id="22" w:name="bookmark20"/>
      <w:bookmarkStart w:id="23" w:name="bookmark21"/>
      <w:r w:rsidRPr="00DF2758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</w:p>
    <w:p w:rsidR="003078FD" w:rsidRPr="00DF2758" w:rsidRDefault="003078FD" w:rsidP="00E14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 xml:space="preserve">образовательное учреждение </w:t>
      </w:r>
    </w:p>
    <w:p w:rsidR="003078FD" w:rsidRPr="00DF2758" w:rsidRDefault="003078FD" w:rsidP="00E14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>«Чеченский государственный педагогический колледж»</w:t>
      </w:r>
    </w:p>
    <w:p w:rsidR="00D64639" w:rsidRPr="00DF2758" w:rsidRDefault="003078FD" w:rsidP="00E14F30">
      <w:pPr>
        <w:pStyle w:val="11"/>
        <w:spacing w:after="0"/>
        <w:rPr>
          <w:sz w:val="24"/>
          <w:szCs w:val="24"/>
        </w:rPr>
      </w:pPr>
      <w:r w:rsidRPr="00DF2758">
        <w:rPr>
          <w:sz w:val="24"/>
          <w:szCs w:val="24"/>
        </w:rPr>
        <w:t>Г</w:t>
      </w:r>
      <w:r w:rsidR="00A72905" w:rsidRPr="00DF2758">
        <w:rPr>
          <w:sz w:val="24"/>
          <w:szCs w:val="24"/>
        </w:rPr>
        <w:t>руппа</w:t>
      </w:r>
      <w:bookmarkEnd w:id="21"/>
      <w:bookmarkEnd w:id="22"/>
      <w:bookmarkEnd w:id="23"/>
      <w:r w:rsidRPr="00DF2758">
        <w:rPr>
          <w:sz w:val="24"/>
          <w:szCs w:val="24"/>
        </w:rPr>
        <w:t>_________________________________</w:t>
      </w:r>
    </w:p>
    <w:p w:rsidR="00D64639" w:rsidRPr="00DF2758" w:rsidRDefault="00A72905" w:rsidP="00E14F30">
      <w:pPr>
        <w:pStyle w:val="11"/>
        <w:rPr>
          <w:sz w:val="24"/>
          <w:szCs w:val="24"/>
        </w:rPr>
      </w:pPr>
      <w:bookmarkStart w:id="24" w:name="bookmark22"/>
      <w:bookmarkStart w:id="25" w:name="bookmark23"/>
      <w:bookmarkStart w:id="26" w:name="bookmark24"/>
      <w:r w:rsidRPr="00DF2758">
        <w:rPr>
          <w:sz w:val="24"/>
          <w:szCs w:val="24"/>
        </w:rPr>
        <w:t>ИТОГОВАЯ ВЕДОМОСТЬ</w:t>
      </w:r>
      <w:bookmarkEnd w:id="24"/>
      <w:bookmarkEnd w:id="25"/>
      <w:bookmarkEnd w:id="26"/>
    </w:p>
    <w:p w:rsidR="00D64639" w:rsidRPr="00DF2758" w:rsidRDefault="00A72905" w:rsidP="00E14F30">
      <w:pPr>
        <w:pStyle w:val="11"/>
        <w:spacing w:after="0"/>
        <w:rPr>
          <w:sz w:val="24"/>
          <w:szCs w:val="24"/>
        </w:rPr>
      </w:pPr>
      <w:bookmarkStart w:id="27" w:name="bookmark25"/>
      <w:bookmarkStart w:id="28" w:name="bookmark26"/>
      <w:bookmarkStart w:id="29" w:name="bookmark27"/>
      <w:r w:rsidRPr="00DF2758">
        <w:rPr>
          <w:sz w:val="24"/>
          <w:szCs w:val="24"/>
        </w:rPr>
        <w:t>результатов производственной практики (по профилю специальности)</w:t>
      </w:r>
      <w:r w:rsidRPr="00DF2758">
        <w:rPr>
          <w:sz w:val="24"/>
          <w:szCs w:val="24"/>
        </w:rPr>
        <w:br/>
        <w:t xml:space="preserve">по </w:t>
      </w:r>
      <w:bookmarkEnd w:id="27"/>
      <w:bookmarkEnd w:id="28"/>
      <w:bookmarkEnd w:id="29"/>
      <w:r w:rsidR="00E14F30">
        <w:rPr>
          <w:sz w:val="24"/>
          <w:szCs w:val="24"/>
        </w:rPr>
        <w:t xml:space="preserve"> </w:t>
      </w:r>
      <w:r w:rsidR="00E14F30" w:rsidRPr="00907178">
        <w:rPr>
          <w:rFonts w:eastAsia="Calibri"/>
          <w:sz w:val="26"/>
          <w:szCs w:val="26"/>
          <w:lang w:eastAsia="en-US" w:bidi="ar-SA"/>
        </w:rPr>
        <w:t>ПМ</w:t>
      </w:r>
      <w:r w:rsidR="00E14F30" w:rsidRPr="00675042">
        <w:rPr>
          <w:iCs/>
          <w:color w:val="auto"/>
          <w:sz w:val="26"/>
          <w:szCs w:val="26"/>
          <w:lang w:bidi="ar-SA"/>
        </w:rPr>
        <w:t>.0</w:t>
      </w:r>
      <w:r w:rsidR="00E14F30" w:rsidRPr="00907178">
        <w:rPr>
          <w:iCs/>
          <w:color w:val="auto"/>
          <w:sz w:val="26"/>
          <w:szCs w:val="26"/>
          <w:lang w:bidi="ar-SA"/>
        </w:rPr>
        <w:t>2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   Педагогическая деятельность по проектированию</w:t>
      </w:r>
      <w:r w:rsidR="00E14F30" w:rsidRPr="00907178">
        <w:rPr>
          <w:iCs/>
          <w:color w:val="auto"/>
          <w:sz w:val="26"/>
          <w:szCs w:val="26"/>
          <w:lang w:bidi="ar-SA"/>
        </w:rPr>
        <w:t xml:space="preserve"> 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реализации и анализу </w:t>
      </w:r>
      <w:r w:rsidR="00E14F30" w:rsidRPr="00907178">
        <w:rPr>
          <w:iCs/>
          <w:color w:val="auto"/>
          <w:sz w:val="26"/>
          <w:szCs w:val="26"/>
          <w:lang w:bidi="ar-SA"/>
        </w:rPr>
        <w:t>внеурочной деятельности обучающихся</w:t>
      </w:r>
      <w:r w:rsidR="00E14F30" w:rsidRPr="00907178">
        <w:rPr>
          <w:sz w:val="26"/>
          <w:szCs w:val="26"/>
        </w:rPr>
        <w:t>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702"/>
        <w:gridCol w:w="2405"/>
        <w:gridCol w:w="1560"/>
        <w:gridCol w:w="854"/>
        <w:gridCol w:w="859"/>
        <w:gridCol w:w="1421"/>
      </w:tblGrid>
      <w:tr w:rsidR="00D64639" w:rsidRPr="00DF2758">
        <w:trPr>
          <w:trHeight w:hRule="exact" w:val="7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rPr>
                <w:b/>
                <w:bCs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jc w:val="center"/>
            </w:pPr>
            <w:r w:rsidRPr="00DF2758">
              <w:rPr>
                <w:b/>
                <w:bCs/>
              </w:rPr>
              <w:t>ФИ студента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spacing w:line="223" w:lineRule="auto"/>
              <w:jc w:val="center"/>
            </w:pPr>
            <w:r w:rsidRPr="00DF2758">
              <w:rPr>
                <w:b/>
                <w:bCs/>
              </w:rPr>
              <w:t>Проведение внеурочных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spacing w:line="233" w:lineRule="auto"/>
              <w:jc w:val="center"/>
            </w:pPr>
            <w:r w:rsidRPr="00DF2758">
              <w:rPr>
                <w:b/>
                <w:bCs/>
              </w:rPr>
              <w:t>Анализ внеурочных занятий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jc w:val="center"/>
            </w:pPr>
            <w:r w:rsidRPr="00DF2758">
              <w:rPr>
                <w:b/>
                <w:bCs/>
              </w:rPr>
              <w:t>Отчёт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jc w:val="center"/>
            </w:pPr>
            <w:r w:rsidRPr="00DF2758">
              <w:rPr>
                <w:b/>
                <w:bCs/>
              </w:rPr>
              <w:t>ПК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jc w:val="center"/>
            </w:pPr>
            <w:r w:rsidRPr="00DF2758">
              <w:rPr>
                <w:b/>
                <w:bCs/>
              </w:rPr>
              <w:t>Итоговая</w:t>
            </w: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1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300"/>
            </w:pPr>
            <w:r w:rsidRPr="00DF2758">
              <w:t>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19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1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517" w:h="8309" w:wrap="none" w:vAnchor="page" w:hAnchor="page" w:x="872" w:y="5060"/>
              <w:ind w:firstLine="240"/>
            </w:pPr>
            <w:r w:rsidRPr="00DF2758">
              <w:t>25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517" w:h="8309" w:wrap="none" w:vAnchor="page" w:hAnchor="page" w:x="872" w:y="5060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A72905">
      <w:pPr>
        <w:pStyle w:val="1"/>
        <w:framePr w:wrap="none" w:vAnchor="page" w:hAnchor="page" w:x="877" w:y="13907"/>
      </w:pPr>
      <w:r w:rsidRPr="00DF2758">
        <w:t>«</w:t>
      </w:r>
      <w:r w:rsidR="003078FD" w:rsidRPr="00DF2758">
        <w:t>____</w:t>
      </w:r>
      <w:r w:rsidRPr="00DF2758">
        <w:t>»</w:t>
      </w:r>
    </w:p>
    <w:p w:rsidR="00D64639" w:rsidRPr="00DF2758" w:rsidRDefault="003078FD">
      <w:pPr>
        <w:pStyle w:val="1"/>
        <w:framePr w:wrap="none" w:vAnchor="page" w:hAnchor="page" w:x="2081" w:y="13907"/>
        <w:tabs>
          <w:tab w:val="left" w:pos="4176"/>
        </w:tabs>
      </w:pPr>
      <w:r w:rsidRPr="00DF2758">
        <w:t>20____</w:t>
      </w:r>
      <w:r w:rsidR="00A72905" w:rsidRPr="00DF2758">
        <w:t>г.</w:t>
      </w:r>
      <w:r w:rsidR="00A72905" w:rsidRPr="00DF2758">
        <w:tab/>
        <w:t>//</w:t>
      </w: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3078FD" w:rsidRPr="00DF2758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bookmarkStart w:id="30" w:name="bookmark28"/>
      <w:bookmarkStart w:id="31" w:name="bookmark29"/>
      <w:bookmarkStart w:id="32" w:name="bookmark30"/>
      <w:r w:rsidRPr="00DF2758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</w:p>
    <w:p w:rsidR="003078FD" w:rsidRPr="00DF2758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 xml:space="preserve">образовательное учреждение </w:t>
      </w:r>
    </w:p>
    <w:p w:rsidR="003078FD" w:rsidRPr="00DF2758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>«Чеченский государственный педагогический колледж»</w:t>
      </w:r>
    </w:p>
    <w:p w:rsidR="00D64639" w:rsidRPr="00DF2758" w:rsidRDefault="00A72905">
      <w:pPr>
        <w:pStyle w:val="11"/>
        <w:framePr w:w="10882" w:h="3701" w:hRule="exact" w:wrap="none" w:vAnchor="page" w:hAnchor="page" w:x="521" w:y="395"/>
        <w:rPr>
          <w:sz w:val="24"/>
          <w:szCs w:val="24"/>
        </w:rPr>
      </w:pPr>
      <w:r w:rsidRPr="00DF2758">
        <w:rPr>
          <w:sz w:val="24"/>
          <w:szCs w:val="24"/>
        </w:rPr>
        <w:t>Г</w:t>
      </w:r>
      <w:bookmarkEnd w:id="30"/>
      <w:bookmarkEnd w:id="31"/>
      <w:bookmarkEnd w:id="32"/>
      <w:r w:rsidR="003078FD" w:rsidRPr="00DF2758">
        <w:rPr>
          <w:sz w:val="24"/>
          <w:szCs w:val="24"/>
        </w:rPr>
        <w:t>руппа__________________________________</w:t>
      </w:r>
    </w:p>
    <w:p w:rsidR="00D64639" w:rsidRPr="00DF2758" w:rsidRDefault="00A72905">
      <w:pPr>
        <w:pStyle w:val="11"/>
        <w:framePr w:w="10882" w:h="3701" w:hRule="exact" w:wrap="none" w:vAnchor="page" w:hAnchor="page" w:x="521" w:y="395"/>
        <w:rPr>
          <w:sz w:val="24"/>
          <w:szCs w:val="24"/>
        </w:rPr>
      </w:pPr>
      <w:bookmarkStart w:id="33" w:name="bookmark31"/>
      <w:bookmarkStart w:id="34" w:name="bookmark32"/>
      <w:bookmarkStart w:id="35" w:name="bookmark33"/>
      <w:r w:rsidRPr="00DF2758">
        <w:rPr>
          <w:sz w:val="24"/>
          <w:szCs w:val="24"/>
        </w:rPr>
        <w:t>ОЦЕНОЧНЫЙ ЛИСТ</w:t>
      </w:r>
      <w:bookmarkEnd w:id="33"/>
      <w:bookmarkEnd w:id="34"/>
      <w:bookmarkEnd w:id="35"/>
    </w:p>
    <w:p w:rsidR="00D64639" w:rsidRPr="00DF2758" w:rsidRDefault="00A72905">
      <w:pPr>
        <w:pStyle w:val="11"/>
        <w:framePr w:w="10882" w:h="3701" w:hRule="exact" w:wrap="none" w:vAnchor="page" w:hAnchor="page" w:x="521" w:y="395"/>
        <w:rPr>
          <w:sz w:val="24"/>
          <w:szCs w:val="24"/>
        </w:rPr>
      </w:pPr>
      <w:bookmarkStart w:id="36" w:name="bookmark34"/>
      <w:bookmarkStart w:id="37" w:name="bookmark35"/>
      <w:bookmarkStart w:id="38" w:name="bookmark36"/>
      <w:r w:rsidRPr="00DF2758">
        <w:rPr>
          <w:sz w:val="24"/>
          <w:szCs w:val="24"/>
        </w:rPr>
        <w:t>РЕЗУЛЬТАТОВ ПРОИЗВОДСТВЕННОЙ ПРАКТИКИ</w:t>
      </w:r>
      <w:r w:rsidRPr="00DF2758">
        <w:rPr>
          <w:sz w:val="24"/>
          <w:szCs w:val="24"/>
        </w:rPr>
        <w:br/>
        <w:t>(ПО ПРОФИЛЮ СПЕЦИАЛЬНОСТИ)</w:t>
      </w:r>
      <w:bookmarkEnd w:id="36"/>
      <w:bookmarkEnd w:id="37"/>
      <w:bookmarkEnd w:id="38"/>
    </w:p>
    <w:p w:rsidR="00D64639" w:rsidRPr="00DF2758" w:rsidRDefault="00A72905">
      <w:pPr>
        <w:pStyle w:val="1"/>
        <w:framePr w:w="10882" w:h="3701" w:hRule="exact" w:wrap="none" w:vAnchor="page" w:hAnchor="page" w:x="521" w:y="395"/>
        <w:spacing w:line="209" w:lineRule="auto"/>
        <w:ind w:firstLine="320"/>
      </w:pPr>
      <w:proofErr w:type="gramStart"/>
      <w:r w:rsidRPr="00DF2758">
        <w:rPr>
          <w:b/>
          <w:bCs/>
        </w:rPr>
        <w:t xml:space="preserve">по </w:t>
      </w:r>
      <w:r w:rsidR="00E14F30">
        <w:rPr>
          <w:b/>
          <w:bCs/>
        </w:rPr>
        <w:t xml:space="preserve"> </w:t>
      </w:r>
      <w:r w:rsidR="00E14F30" w:rsidRPr="00907178">
        <w:rPr>
          <w:rFonts w:eastAsia="Calibri"/>
          <w:sz w:val="26"/>
          <w:szCs w:val="26"/>
          <w:lang w:eastAsia="en-US" w:bidi="ar-SA"/>
        </w:rPr>
        <w:t>ПМ</w:t>
      </w:r>
      <w:proofErr w:type="gramEnd"/>
      <w:r w:rsidR="00E14F30" w:rsidRPr="00675042">
        <w:rPr>
          <w:iCs/>
          <w:color w:val="auto"/>
          <w:sz w:val="26"/>
          <w:szCs w:val="26"/>
          <w:lang w:bidi="ar-SA"/>
        </w:rPr>
        <w:t>.0</w:t>
      </w:r>
      <w:r w:rsidR="00E14F30" w:rsidRPr="00907178">
        <w:rPr>
          <w:iCs/>
          <w:color w:val="auto"/>
          <w:sz w:val="26"/>
          <w:szCs w:val="26"/>
          <w:lang w:bidi="ar-SA"/>
        </w:rPr>
        <w:t>2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   Педагогическая деятельность по проектированию</w:t>
      </w:r>
      <w:r w:rsidR="00E14F30" w:rsidRPr="00907178">
        <w:rPr>
          <w:iCs/>
          <w:color w:val="auto"/>
          <w:sz w:val="26"/>
          <w:szCs w:val="26"/>
          <w:lang w:bidi="ar-SA"/>
        </w:rPr>
        <w:t xml:space="preserve"> 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реализации и анализу </w:t>
      </w:r>
      <w:r w:rsidR="00E14F30" w:rsidRPr="00907178">
        <w:rPr>
          <w:iCs/>
          <w:color w:val="auto"/>
          <w:sz w:val="26"/>
          <w:szCs w:val="26"/>
          <w:lang w:bidi="ar-SA"/>
        </w:rPr>
        <w:t>внеурочной деятельности обучающихся</w:t>
      </w:r>
      <w:r w:rsidR="00E14F30" w:rsidRPr="00907178">
        <w:rPr>
          <w:sz w:val="26"/>
          <w:szCs w:val="26"/>
        </w:rPr>
        <w:t>.</w:t>
      </w:r>
    </w:p>
    <w:p w:rsidR="00D64639" w:rsidRPr="00DF2758" w:rsidRDefault="00A72905">
      <w:pPr>
        <w:pStyle w:val="11"/>
        <w:framePr w:w="10882" w:h="341" w:hRule="exact" w:wrap="none" w:vAnchor="page" w:hAnchor="page" w:x="521" w:y="4398"/>
        <w:spacing w:after="0"/>
        <w:rPr>
          <w:sz w:val="24"/>
          <w:szCs w:val="24"/>
        </w:rPr>
      </w:pPr>
      <w:bookmarkStart w:id="39" w:name="bookmark37"/>
      <w:bookmarkStart w:id="40" w:name="bookmark38"/>
      <w:bookmarkStart w:id="41" w:name="bookmark39"/>
      <w:r w:rsidRPr="00DF2758">
        <w:rPr>
          <w:sz w:val="24"/>
          <w:szCs w:val="24"/>
        </w:rPr>
        <w:t>ОБЩИЕ КОМПЕТЕНЦИИ</w:t>
      </w:r>
      <w:bookmarkEnd w:id="39"/>
      <w:bookmarkEnd w:id="40"/>
      <w:bookmarkEnd w:id="4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125"/>
        <w:gridCol w:w="566"/>
        <w:gridCol w:w="571"/>
        <w:gridCol w:w="571"/>
        <w:gridCol w:w="557"/>
        <w:gridCol w:w="571"/>
        <w:gridCol w:w="571"/>
        <w:gridCol w:w="571"/>
        <w:gridCol w:w="571"/>
        <w:gridCol w:w="552"/>
        <w:gridCol w:w="571"/>
        <w:gridCol w:w="581"/>
      </w:tblGrid>
      <w:tr w:rsidR="00D64639" w:rsidRPr="00DF2758">
        <w:trPr>
          <w:trHeight w:hRule="exact" w:val="52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rPr>
                <w:b/>
                <w:bCs/>
              </w:rPr>
              <w:t>№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ФИ студента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ОК 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ОК 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center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ОК 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jc w:val="right"/>
            </w:pPr>
            <w:r w:rsidRPr="00DF2758">
              <w:rPr>
                <w:b/>
                <w:bCs/>
              </w:rPr>
              <w:t>ОК</w:t>
            </w:r>
          </w:p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ind w:right="240"/>
              <w:jc w:val="right"/>
            </w:pPr>
            <w:r w:rsidRPr="00DF2758">
              <w:rPr>
                <w:b/>
                <w:bCs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ОК 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</w:pPr>
            <w:r w:rsidRPr="00DF2758">
              <w:rPr>
                <w:b/>
                <w:bCs/>
              </w:rPr>
              <w:t>ОК 11</w:t>
            </w: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300"/>
            </w:pPr>
            <w:r w:rsidRPr="00DF2758"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094" w:h="7109" w:wrap="none" w:vAnchor="page" w:hAnchor="page" w:x="910" w:y="5060"/>
              <w:ind w:firstLine="240"/>
            </w:pPr>
            <w:r w:rsidRPr="00DF2758"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094" w:h="7109" w:wrap="none" w:vAnchor="page" w:hAnchor="page" w:x="910" w:y="5060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A72905">
      <w:pPr>
        <w:pStyle w:val="a7"/>
        <w:framePr w:wrap="none" w:vAnchor="page" w:hAnchor="page" w:x="886" w:y="12438"/>
        <w:rPr>
          <w:sz w:val="24"/>
          <w:szCs w:val="24"/>
        </w:rPr>
      </w:pPr>
      <w:r w:rsidRPr="00DF2758">
        <w:rPr>
          <w:sz w:val="24"/>
          <w:szCs w:val="24"/>
        </w:rPr>
        <w:t>Члены аттестационной комиссии</w:t>
      </w: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  <w:sectPr w:rsidR="00D64639" w:rsidRPr="00DF2758" w:rsidSect="00DF2758">
          <w:pgSz w:w="11900" w:h="16840"/>
          <w:pgMar w:top="1134" w:right="851" w:bottom="1134" w:left="1134" w:header="0" w:footer="6" w:gutter="0"/>
          <w:cols w:space="720"/>
          <w:noEndnote/>
          <w:docGrid w:linePitch="360"/>
        </w:sectPr>
      </w:pPr>
    </w:p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p w:rsidR="003078FD" w:rsidRPr="00DF2758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 xml:space="preserve">Государственное бюджетное профессиональное </w:t>
      </w:r>
    </w:p>
    <w:p w:rsidR="003078FD" w:rsidRPr="00DF2758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 xml:space="preserve">образовательное учреждение </w:t>
      </w:r>
    </w:p>
    <w:p w:rsidR="003078FD" w:rsidRPr="00DF2758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DF2758">
        <w:rPr>
          <w:rFonts w:ascii="Times New Roman" w:hAnsi="Times New Roman" w:cs="Times New Roman"/>
          <w:b/>
        </w:rPr>
        <w:t>«Чеченский государственный педагогический колледж»</w:t>
      </w:r>
    </w:p>
    <w:p w:rsidR="00D64639" w:rsidRPr="00DF2758" w:rsidRDefault="00BE6AAE">
      <w:pPr>
        <w:pStyle w:val="1"/>
        <w:framePr w:w="10882" w:h="3610" w:hRule="exact" w:wrap="none" w:vAnchor="page" w:hAnchor="page" w:x="521" w:y="937"/>
        <w:spacing w:after="320"/>
        <w:jc w:val="center"/>
      </w:pPr>
      <w:r w:rsidRPr="00DF2758">
        <w:rPr>
          <w:b/>
          <w:bCs/>
        </w:rPr>
        <w:t>Г</w:t>
      </w:r>
      <w:r w:rsidR="00A72905" w:rsidRPr="00DF2758">
        <w:rPr>
          <w:b/>
          <w:bCs/>
        </w:rPr>
        <w:t>руппа</w:t>
      </w:r>
      <w:r w:rsidRPr="00DF2758">
        <w:rPr>
          <w:b/>
          <w:bCs/>
        </w:rPr>
        <w:t>_____________________________</w:t>
      </w:r>
    </w:p>
    <w:p w:rsidR="00D64639" w:rsidRPr="00DF2758" w:rsidRDefault="00A72905">
      <w:pPr>
        <w:pStyle w:val="11"/>
        <w:framePr w:w="10882" w:h="3610" w:hRule="exact" w:wrap="none" w:vAnchor="page" w:hAnchor="page" w:x="521" w:y="937"/>
        <w:spacing w:line="233" w:lineRule="auto"/>
        <w:rPr>
          <w:sz w:val="24"/>
          <w:szCs w:val="24"/>
        </w:rPr>
      </w:pPr>
      <w:bookmarkStart w:id="42" w:name="bookmark40"/>
      <w:bookmarkStart w:id="43" w:name="bookmark41"/>
      <w:bookmarkStart w:id="44" w:name="bookmark42"/>
      <w:r w:rsidRPr="00DF2758">
        <w:rPr>
          <w:sz w:val="24"/>
          <w:szCs w:val="24"/>
        </w:rPr>
        <w:t>ОЦЕНОЧНЫЙ ЛИСТ</w:t>
      </w:r>
      <w:bookmarkEnd w:id="42"/>
      <w:bookmarkEnd w:id="43"/>
      <w:bookmarkEnd w:id="44"/>
    </w:p>
    <w:p w:rsidR="00D64639" w:rsidRPr="00DF2758" w:rsidRDefault="00A72905">
      <w:pPr>
        <w:pStyle w:val="11"/>
        <w:framePr w:w="10882" w:h="3610" w:hRule="exact" w:wrap="none" w:vAnchor="page" w:hAnchor="page" w:x="521" w:y="937"/>
        <w:spacing w:line="233" w:lineRule="auto"/>
        <w:rPr>
          <w:sz w:val="24"/>
          <w:szCs w:val="24"/>
        </w:rPr>
      </w:pPr>
      <w:bookmarkStart w:id="45" w:name="bookmark43"/>
      <w:bookmarkStart w:id="46" w:name="bookmark44"/>
      <w:bookmarkStart w:id="47" w:name="bookmark45"/>
      <w:r w:rsidRPr="00DF2758">
        <w:rPr>
          <w:sz w:val="24"/>
          <w:szCs w:val="24"/>
        </w:rPr>
        <w:t>РЕЗУЛЬТАТОВ ПРОИЗВОДСТВЕННОЙ ПРАКТИКИ</w:t>
      </w:r>
      <w:r w:rsidRPr="00DF2758">
        <w:rPr>
          <w:sz w:val="24"/>
          <w:szCs w:val="24"/>
        </w:rPr>
        <w:br/>
        <w:t>(ПО ПРОФИЛЮ СПЕЦИАЛЬНОСТИ)</w:t>
      </w:r>
      <w:bookmarkEnd w:id="45"/>
      <w:bookmarkEnd w:id="46"/>
      <w:bookmarkEnd w:id="47"/>
    </w:p>
    <w:p w:rsidR="00D64639" w:rsidRPr="00DF2758" w:rsidRDefault="00A72905">
      <w:pPr>
        <w:pStyle w:val="1"/>
        <w:framePr w:w="10882" w:h="3610" w:hRule="exact" w:wrap="none" w:vAnchor="page" w:hAnchor="page" w:x="521" w:y="937"/>
        <w:ind w:firstLine="460"/>
      </w:pPr>
      <w:proofErr w:type="gramStart"/>
      <w:r w:rsidRPr="00DF2758">
        <w:rPr>
          <w:b/>
          <w:bCs/>
        </w:rPr>
        <w:t xml:space="preserve">по </w:t>
      </w:r>
      <w:r w:rsidR="00E14F30">
        <w:rPr>
          <w:b/>
          <w:bCs/>
        </w:rPr>
        <w:t xml:space="preserve"> </w:t>
      </w:r>
      <w:r w:rsidR="00E14F30" w:rsidRPr="00907178">
        <w:rPr>
          <w:rFonts w:eastAsia="Calibri"/>
          <w:sz w:val="26"/>
          <w:szCs w:val="26"/>
          <w:lang w:eastAsia="en-US" w:bidi="ar-SA"/>
        </w:rPr>
        <w:t>ПМ</w:t>
      </w:r>
      <w:proofErr w:type="gramEnd"/>
      <w:r w:rsidR="00E14F30" w:rsidRPr="00675042">
        <w:rPr>
          <w:iCs/>
          <w:color w:val="auto"/>
          <w:sz w:val="26"/>
          <w:szCs w:val="26"/>
          <w:lang w:bidi="ar-SA"/>
        </w:rPr>
        <w:t>.0</w:t>
      </w:r>
      <w:r w:rsidR="00E14F30" w:rsidRPr="00907178">
        <w:rPr>
          <w:iCs/>
          <w:color w:val="auto"/>
          <w:sz w:val="26"/>
          <w:szCs w:val="26"/>
          <w:lang w:bidi="ar-SA"/>
        </w:rPr>
        <w:t>2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   Педагогическая деятельность по проектированию</w:t>
      </w:r>
      <w:r w:rsidR="00E14F30" w:rsidRPr="00907178">
        <w:rPr>
          <w:iCs/>
          <w:color w:val="auto"/>
          <w:sz w:val="26"/>
          <w:szCs w:val="26"/>
          <w:lang w:bidi="ar-SA"/>
        </w:rPr>
        <w:t xml:space="preserve"> </w:t>
      </w:r>
      <w:r w:rsidR="00E14F30" w:rsidRPr="00675042">
        <w:rPr>
          <w:iCs/>
          <w:color w:val="auto"/>
          <w:sz w:val="26"/>
          <w:szCs w:val="26"/>
          <w:lang w:bidi="ar-SA"/>
        </w:rPr>
        <w:t xml:space="preserve">реализации и анализу </w:t>
      </w:r>
      <w:r w:rsidR="00E14F30" w:rsidRPr="00907178">
        <w:rPr>
          <w:iCs/>
          <w:color w:val="auto"/>
          <w:sz w:val="26"/>
          <w:szCs w:val="26"/>
          <w:lang w:bidi="ar-SA"/>
        </w:rPr>
        <w:t>внеурочной деятельности обучающихся</w:t>
      </w:r>
      <w:r w:rsidR="00E14F30" w:rsidRPr="00907178">
        <w:rPr>
          <w:sz w:val="26"/>
          <w:szCs w:val="26"/>
        </w:rPr>
        <w:t>.</w:t>
      </w:r>
    </w:p>
    <w:p w:rsidR="00D64639" w:rsidRPr="00DF2758" w:rsidRDefault="00A72905">
      <w:pPr>
        <w:pStyle w:val="a7"/>
        <w:framePr w:wrap="none" w:vAnchor="page" w:hAnchor="page" w:x="3416" w:y="4792"/>
        <w:rPr>
          <w:sz w:val="24"/>
          <w:szCs w:val="24"/>
        </w:rPr>
      </w:pPr>
      <w:r w:rsidRPr="00DF2758">
        <w:rPr>
          <w:b/>
          <w:bCs/>
          <w:sz w:val="24"/>
          <w:szCs w:val="24"/>
        </w:rPr>
        <w:t>ПРОФЕССИОНАЛЬНЫЕ КОМПЕТЕНЦИИ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371"/>
        <w:gridCol w:w="854"/>
        <w:gridCol w:w="710"/>
        <w:gridCol w:w="854"/>
        <w:gridCol w:w="840"/>
        <w:gridCol w:w="859"/>
        <w:gridCol w:w="706"/>
        <w:gridCol w:w="720"/>
        <w:gridCol w:w="989"/>
        <w:gridCol w:w="1003"/>
      </w:tblGrid>
      <w:tr w:rsidR="00D64639" w:rsidRPr="00DF2758">
        <w:trPr>
          <w:trHeight w:hRule="exact" w:val="47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rPr>
                <w:b/>
                <w:bCs/>
              </w:rPr>
              <w:t>№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Ф.И.О. студента</w:t>
            </w:r>
          </w:p>
        </w:tc>
        <w:tc>
          <w:tcPr>
            <w:tcW w:w="554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Оценки членов аттестационной комиссии по практике по основным показателям оценки результата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Кол-во баллов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right="140"/>
              <w:jc w:val="right"/>
            </w:pPr>
            <w:r w:rsidRPr="00DF2758">
              <w:rPr>
                <w:b/>
                <w:bCs/>
              </w:rPr>
              <w:t>Оценка</w:t>
            </w:r>
          </w:p>
        </w:tc>
      </w:tr>
      <w:tr w:rsidR="00D64639" w:rsidRPr="00DF2758">
        <w:trPr>
          <w:trHeight w:hRule="exact" w:val="245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ПК 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ПК 2.2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ПК 2.3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ПК 2.4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ПК 2.5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40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</w:pPr>
            <w:r w:rsidRPr="00DF2758">
              <w:rPr>
                <w:b/>
                <w:bCs/>
              </w:rPr>
              <w:t>2.1.1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2.1.2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2.2.1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2.3.1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2.4.1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jc w:val="center"/>
            </w:pPr>
            <w:r w:rsidRPr="00DF2758">
              <w:rPr>
                <w:b/>
                <w:bCs/>
              </w:rPr>
              <w:t>2.5.1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60"/>
            </w:pPr>
            <w:r w:rsidRPr="00DF2758">
              <w:rPr>
                <w:b/>
                <w:bCs/>
              </w:rPr>
              <w:t>2.5.2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rPr>
                <w:b/>
                <w:bCs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19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  <w:tr w:rsidR="00D64639" w:rsidRPr="00DF2758">
        <w:trPr>
          <w:trHeight w:hRule="exact"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488" w:h="7541" w:wrap="none" w:vAnchor="page" w:hAnchor="page" w:x="915" w:y="5243"/>
              <w:ind w:firstLine="180"/>
            </w:pPr>
            <w:r w:rsidRPr="00DF2758">
              <w:t>25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488" w:h="7541" w:wrap="none" w:vAnchor="page" w:hAnchor="page" w:x="915" w:y="5243"/>
              <w:rPr>
                <w:rFonts w:ascii="Times New Roman" w:hAnsi="Times New Roman" w:cs="Times New Roman"/>
              </w:rPr>
            </w:pPr>
          </w:p>
        </w:tc>
      </w:tr>
    </w:tbl>
    <w:p w:rsidR="00D64639" w:rsidRPr="00DF2758" w:rsidRDefault="00A72905">
      <w:pPr>
        <w:pStyle w:val="a7"/>
        <w:framePr w:wrap="none" w:vAnchor="page" w:hAnchor="page" w:x="819" w:y="13024"/>
        <w:rPr>
          <w:sz w:val="24"/>
          <w:szCs w:val="24"/>
        </w:rPr>
      </w:pPr>
      <w:r w:rsidRPr="00DF2758">
        <w:rPr>
          <w:sz w:val="24"/>
          <w:szCs w:val="24"/>
        </w:rPr>
        <w:t>Члены аттестационной комиссии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4819"/>
        <w:gridCol w:w="2611"/>
      </w:tblGrid>
      <w:tr w:rsidR="00D64639" w:rsidRPr="00DF2758">
        <w:trPr>
          <w:trHeight w:hRule="exact" w:val="298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rPr>
                <w:b/>
                <w:bCs/>
              </w:rPr>
              <w:t>Отметка</w:t>
            </w:r>
          </w:p>
        </w:tc>
        <w:tc>
          <w:tcPr>
            <w:tcW w:w="7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rPr>
                <w:b/>
                <w:bCs/>
              </w:rPr>
              <w:t>Сумма баллов</w:t>
            </w:r>
          </w:p>
        </w:tc>
      </w:tr>
      <w:tr w:rsidR="00D64639" w:rsidRPr="00DF2758">
        <w:trPr>
          <w:trHeight w:hRule="exact" w:val="57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Pr="00DF2758" w:rsidRDefault="00D64639">
            <w:pPr>
              <w:framePr w:w="10382" w:h="2016" w:wrap="none" w:vAnchor="page" w:hAnchor="page" w:x="901" w:y="13513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spacing w:line="233" w:lineRule="auto"/>
              <w:jc w:val="center"/>
            </w:pPr>
            <w:r w:rsidRPr="00DF2758">
              <w:rPr>
                <w:b/>
                <w:bCs/>
              </w:rPr>
              <w:t>Производственная (по профилю специальности)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rPr>
                <w:b/>
                <w:bCs/>
              </w:rPr>
              <w:t>Преддипломная практика</w:t>
            </w:r>
          </w:p>
        </w:tc>
      </w:tr>
      <w:tr w:rsidR="00D64639" w:rsidRPr="00DF2758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</w:pPr>
            <w:r w:rsidRPr="00DF2758">
              <w:rPr>
                <w:b/>
                <w:bCs/>
              </w:rPr>
              <w:t>отлично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29 - 32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32 - 35</w:t>
            </w:r>
          </w:p>
        </w:tc>
      </w:tr>
      <w:tr w:rsidR="00D64639" w:rsidRPr="00DF2758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</w:pPr>
            <w:r w:rsidRPr="00DF2758">
              <w:rPr>
                <w:b/>
                <w:bCs/>
              </w:rPr>
              <w:t>хорошо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23 - 28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28 - 31</w:t>
            </w:r>
          </w:p>
        </w:tc>
      </w:tr>
      <w:tr w:rsidR="00D64639" w:rsidRPr="00DF2758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</w:pPr>
            <w:r w:rsidRPr="00DF2758">
              <w:rPr>
                <w:b/>
                <w:bCs/>
              </w:rPr>
              <w:t>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12 - 22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21 - 27</w:t>
            </w:r>
          </w:p>
        </w:tc>
      </w:tr>
      <w:tr w:rsidR="00D64639" w:rsidRPr="00DF2758">
        <w:trPr>
          <w:trHeight w:hRule="exact" w:val="29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</w:pPr>
            <w:r w:rsidRPr="00DF2758">
              <w:rPr>
                <w:b/>
                <w:bCs/>
              </w:rPr>
              <w:t>неудовлетворительно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Менее 12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Pr="00DF2758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 w:rsidRPr="00DF2758">
              <w:t>Менее 21</w:t>
            </w:r>
          </w:p>
        </w:tc>
      </w:tr>
    </w:tbl>
    <w:p w:rsidR="00D64639" w:rsidRPr="00DF2758" w:rsidRDefault="00D64639">
      <w:pPr>
        <w:spacing w:line="1" w:lineRule="exact"/>
        <w:rPr>
          <w:rFonts w:ascii="Times New Roman" w:hAnsi="Times New Roman" w:cs="Times New Roman"/>
        </w:rPr>
      </w:pPr>
    </w:p>
    <w:sectPr w:rsidR="00D64639" w:rsidRPr="00DF2758" w:rsidSect="00DF2758">
      <w:pgSz w:w="11900" w:h="16840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3FA" w:rsidRDefault="008F53FA">
      <w:r>
        <w:separator/>
      </w:r>
    </w:p>
  </w:endnote>
  <w:endnote w:type="continuationSeparator" w:id="0">
    <w:p w:rsidR="008F53FA" w:rsidRDefault="008F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5296831"/>
      <w:docPartObj>
        <w:docPartGallery w:val="Page Numbers (Bottom of Page)"/>
        <w:docPartUnique/>
      </w:docPartObj>
    </w:sdtPr>
    <w:sdtEndPr/>
    <w:sdtContent>
      <w:p w:rsidR="00DF2758" w:rsidRDefault="00DF275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9F9">
          <w:rPr>
            <w:noProof/>
          </w:rPr>
          <w:t>20</w:t>
        </w:r>
        <w:r>
          <w:fldChar w:fldCharType="end"/>
        </w:r>
      </w:p>
    </w:sdtContent>
  </w:sdt>
  <w:p w:rsidR="00DF2758" w:rsidRDefault="00DF275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3FA" w:rsidRDefault="008F53FA"/>
  </w:footnote>
  <w:footnote w:type="continuationSeparator" w:id="0">
    <w:p w:rsidR="008F53FA" w:rsidRDefault="008F53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04A5"/>
    <w:multiLevelType w:val="multilevel"/>
    <w:tmpl w:val="A7144C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5D6C01"/>
    <w:multiLevelType w:val="multilevel"/>
    <w:tmpl w:val="7A242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213FFD"/>
    <w:multiLevelType w:val="multilevel"/>
    <w:tmpl w:val="29A87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320B81"/>
    <w:multiLevelType w:val="multilevel"/>
    <w:tmpl w:val="F5F8B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14E2D"/>
    <w:multiLevelType w:val="multilevel"/>
    <w:tmpl w:val="A1164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3B52F5"/>
    <w:multiLevelType w:val="multilevel"/>
    <w:tmpl w:val="8C1CB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39"/>
    <w:rsid w:val="001D59F9"/>
    <w:rsid w:val="001F36D4"/>
    <w:rsid w:val="00282318"/>
    <w:rsid w:val="003078FD"/>
    <w:rsid w:val="005B7C85"/>
    <w:rsid w:val="006F272E"/>
    <w:rsid w:val="00895CDA"/>
    <w:rsid w:val="008F53FA"/>
    <w:rsid w:val="009435BA"/>
    <w:rsid w:val="00A72905"/>
    <w:rsid w:val="00B65FB4"/>
    <w:rsid w:val="00BE6AAE"/>
    <w:rsid w:val="00D64639"/>
    <w:rsid w:val="00DF2758"/>
    <w:rsid w:val="00E1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45EA8"/>
  <w15:docId w15:val="{C6462E06-5934-4067-9AD2-AACB8EE8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880" w:line="36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F27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272E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275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F2758"/>
    <w:rPr>
      <w:color w:val="000000"/>
    </w:rPr>
  </w:style>
  <w:style w:type="paragraph" w:styleId="ac">
    <w:name w:val="footer"/>
    <w:basedOn w:val="a"/>
    <w:link w:val="ad"/>
    <w:uiPriority w:val="99"/>
    <w:unhideWhenUsed/>
    <w:rsid w:val="00DF275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275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25</Pages>
  <Words>7481</Words>
  <Characters>42647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8</cp:revision>
  <cp:lastPrinted>2021-06-08T09:21:00Z</cp:lastPrinted>
  <dcterms:created xsi:type="dcterms:W3CDTF">2021-06-08T08:28:00Z</dcterms:created>
  <dcterms:modified xsi:type="dcterms:W3CDTF">2025-01-22T09:57:00Z</dcterms:modified>
</cp:coreProperties>
</file>